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51" w:rsidRPr="00155DAF" w:rsidRDefault="009D3451" w:rsidP="009D3451">
      <w:pPr>
        <w:ind w:left="720" w:hanging="360"/>
        <w:jc w:val="center"/>
        <w:rPr>
          <w:rFonts w:ascii="Times New Roman" w:hAnsi="Times New Roman"/>
          <w:sz w:val="28"/>
          <w:szCs w:val="24"/>
        </w:rPr>
      </w:pPr>
      <w:r w:rsidRPr="00155DAF">
        <w:rPr>
          <w:rFonts w:ascii="Times New Roman" w:hAnsi="Times New Roman"/>
          <w:sz w:val="28"/>
          <w:szCs w:val="24"/>
        </w:rPr>
        <w:t>Администрация города Смоленска</w:t>
      </w:r>
    </w:p>
    <w:p w:rsidR="009D3451" w:rsidRPr="00155DAF" w:rsidRDefault="009D3451" w:rsidP="009D3451">
      <w:pPr>
        <w:ind w:left="720" w:hanging="360"/>
        <w:jc w:val="center"/>
        <w:rPr>
          <w:rFonts w:ascii="Times New Roman" w:hAnsi="Times New Roman"/>
          <w:sz w:val="28"/>
          <w:szCs w:val="24"/>
        </w:rPr>
      </w:pPr>
      <w:r w:rsidRPr="00155DAF">
        <w:rPr>
          <w:rFonts w:ascii="Times New Roman" w:hAnsi="Times New Roman"/>
          <w:sz w:val="28"/>
          <w:szCs w:val="24"/>
        </w:rPr>
        <w:t xml:space="preserve">Муниципальное бюджетное дошкольное общеобразовательное учреждение </w:t>
      </w:r>
    </w:p>
    <w:p w:rsidR="009D3451" w:rsidRPr="00155DAF" w:rsidRDefault="009D3451" w:rsidP="009D3451">
      <w:pPr>
        <w:ind w:left="720" w:hanging="360"/>
        <w:jc w:val="center"/>
        <w:rPr>
          <w:rFonts w:ascii="Times New Roman" w:hAnsi="Times New Roman"/>
          <w:sz w:val="28"/>
          <w:szCs w:val="24"/>
        </w:rPr>
      </w:pPr>
      <w:r w:rsidRPr="00155DAF">
        <w:rPr>
          <w:rFonts w:ascii="Times New Roman" w:hAnsi="Times New Roman"/>
          <w:sz w:val="28"/>
          <w:szCs w:val="24"/>
        </w:rPr>
        <w:t xml:space="preserve">«Детский сад  №47» </w:t>
      </w:r>
    </w:p>
    <w:p w:rsidR="009D3451" w:rsidRPr="00F109EE" w:rsidRDefault="009D3451" w:rsidP="009D3451">
      <w:pPr>
        <w:ind w:left="720" w:hanging="360"/>
        <w:jc w:val="center"/>
        <w:rPr>
          <w:rFonts w:ascii="Times New Roman" w:hAnsi="Times New Roman"/>
          <w:sz w:val="28"/>
          <w:szCs w:val="24"/>
        </w:rPr>
      </w:pPr>
      <w:r w:rsidRPr="00155DAF">
        <w:rPr>
          <w:rFonts w:ascii="Times New Roman" w:hAnsi="Times New Roman"/>
          <w:sz w:val="28"/>
          <w:szCs w:val="24"/>
        </w:rPr>
        <w:t>города Смоленска</w:t>
      </w:r>
    </w:p>
    <w:p w:rsidR="009D3451" w:rsidRPr="00F109EE" w:rsidRDefault="009D3451" w:rsidP="009D3451">
      <w:pPr>
        <w:rPr>
          <w:rFonts w:ascii="Times New Roman" w:hAnsi="Times New Roman"/>
          <w:szCs w:val="24"/>
        </w:rPr>
      </w:pPr>
    </w:p>
    <w:tbl>
      <w:tblPr>
        <w:tblpPr w:leftFromText="180" w:rightFromText="180" w:vertAnchor="text" w:horzAnchor="margin" w:tblpXSpec="center" w:tblpY="59"/>
        <w:tblW w:w="10548" w:type="dxa"/>
        <w:tblLook w:val="01E0" w:firstRow="1" w:lastRow="1" w:firstColumn="1" w:lastColumn="1" w:noHBand="0" w:noVBand="0"/>
      </w:tblPr>
      <w:tblGrid>
        <w:gridCol w:w="5148"/>
        <w:gridCol w:w="5400"/>
      </w:tblGrid>
      <w:tr w:rsidR="009D3451" w:rsidRPr="00A76BC2" w:rsidTr="008D03F8">
        <w:tc>
          <w:tcPr>
            <w:tcW w:w="5148" w:type="dxa"/>
          </w:tcPr>
          <w:p w:rsidR="009D3451" w:rsidRPr="00E21E22" w:rsidRDefault="009D3451" w:rsidP="008D03F8">
            <w:pPr>
              <w:spacing w:after="0" w:line="240" w:lineRule="auto"/>
              <w:rPr>
                <w:rFonts w:ascii="Times New Roman" w:eastAsia="Calibri" w:hAnsi="Times New Roman"/>
                <w:bCs/>
                <w:szCs w:val="24"/>
                <w:lang w:eastAsia="en-US"/>
              </w:rPr>
            </w:pPr>
            <w:proofErr w:type="gramStart"/>
            <w:r w:rsidRPr="00E21E22">
              <w:rPr>
                <w:rFonts w:ascii="Times New Roman" w:eastAsia="Calibri" w:hAnsi="Times New Roman"/>
                <w:bCs/>
                <w:szCs w:val="24"/>
                <w:lang w:eastAsia="en-US"/>
              </w:rPr>
              <w:t>Принята</w:t>
            </w:r>
            <w:proofErr w:type="gramEnd"/>
            <w:r w:rsidRPr="00E21E22">
              <w:rPr>
                <w:rFonts w:ascii="Times New Roman" w:eastAsia="Calibri" w:hAnsi="Times New Roman"/>
                <w:bCs/>
                <w:szCs w:val="24"/>
                <w:lang w:eastAsia="en-US"/>
              </w:rPr>
              <w:t xml:space="preserve"> на заседании (методического)</w:t>
            </w:r>
          </w:p>
          <w:p w:rsidR="009D3451" w:rsidRPr="00E21E22" w:rsidRDefault="009D3451" w:rsidP="008D03F8">
            <w:pPr>
              <w:spacing w:after="0" w:line="240" w:lineRule="auto"/>
              <w:rPr>
                <w:rFonts w:ascii="Times New Roman" w:eastAsia="Calibri" w:hAnsi="Times New Roman"/>
                <w:bCs/>
                <w:szCs w:val="24"/>
                <w:lang w:eastAsia="en-US"/>
              </w:rPr>
            </w:pPr>
            <w:r w:rsidRPr="00E21E22">
              <w:rPr>
                <w:rFonts w:ascii="Times New Roman" w:eastAsia="Calibri" w:hAnsi="Times New Roman"/>
                <w:bCs/>
                <w:szCs w:val="24"/>
                <w:lang w:eastAsia="en-US"/>
              </w:rPr>
              <w:t xml:space="preserve">педагогического совета </w:t>
            </w:r>
          </w:p>
          <w:p w:rsidR="009D3451" w:rsidRPr="00E21E22" w:rsidRDefault="009D3451" w:rsidP="008D03F8">
            <w:pPr>
              <w:spacing w:after="0" w:line="240" w:lineRule="auto"/>
              <w:rPr>
                <w:rFonts w:ascii="Times New Roman" w:eastAsia="Calibri" w:hAnsi="Times New Roman"/>
                <w:bCs/>
                <w:szCs w:val="24"/>
                <w:lang w:eastAsia="en-US"/>
              </w:rPr>
            </w:pPr>
            <w:r w:rsidRPr="00E21E22">
              <w:rPr>
                <w:rFonts w:ascii="Times New Roman" w:eastAsia="Calibri" w:hAnsi="Times New Roman"/>
                <w:bCs/>
                <w:szCs w:val="24"/>
                <w:lang w:eastAsia="en-US"/>
              </w:rPr>
              <w:t>от «_</w:t>
            </w:r>
            <w:r w:rsidR="00EB1B30">
              <w:rPr>
                <w:rFonts w:ascii="Times New Roman" w:eastAsia="Calibri" w:hAnsi="Times New Roman"/>
                <w:bCs/>
                <w:szCs w:val="24"/>
                <w:u w:val="single"/>
                <w:lang w:eastAsia="en-US"/>
              </w:rPr>
              <w:t>30</w:t>
            </w:r>
            <w:bookmarkStart w:id="0" w:name="_GoBack"/>
            <w:bookmarkEnd w:id="0"/>
            <w:r w:rsidRPr="00E21E22">
              <w:rPr>
                <w:rFonts w:ascii="Times New Roman" w:eastAsia="Calibri" w:hAnsi="Times New Roman"/>
                <w:bCs/>
                <w:szCs w:val="24"/>
                <w:lang w:eastAsia="en-US"/>
              </w:rPr>
              <w:t>_»_</w:t>
            </w:r>
            <w:r w:rsidRPr="00E21E22">
              <w:rPr>
                <w:rFonts w:ascii="Times New Roman" w:eastAsia="Calibri" w:hAnsi="Times New Roman"/>
                <w:bCs/>
                <w:szCs w:val="24"/>
                <w:u w:val="single"/>
                <w:lang w:eastAsia="en-US"/>
              </w:rPr>
              <w:t>августа</w:t>
            </w:r>
            <w:r w:rsidR="00155DAF">
              <w:rPr>
                <w:rFonts w:ascii="Times New Roman" w:eastAsia="Calibri" w:hAnsi="Times New Roman"/>
                <w:bCs/>
                <w:szCs w:val="24"/>
                <w:lang w:eastAsia="en-US"/>
              </w:rPr>
              <w:t>__ 2024</w:t>
            </w:r>
            <w:r w:rsidRPr="00E21E22">
              <w:rPr>
                <w:rFonts w:ascii="Times New Roman" w:eastAsia="Calibri" w:hAnsi="Times New Roman"/>
                <w:bCs/>
                <w:szCs w:val="24"/>
                <w:lang w:eastAsia="en-US"/>
              </w:rPr>
              <w:t>г.</w:t>
            </w:r>
          </w:p>
          <w:p w:rsidR="009D3451" w:rsidRPr="00E21E22" w:rsidRDefault="009D3451" w:rsidP="008D03F8">
            <w:pPr>
              <w:spacing w:after="0" w:line="240" w:lineRule="auto"/>
              <w:rPr>
                <w:rFonts w:ascii="Times New Roman" w:eastAsia="Calibri" w:hAnsi="Times New Roman"/>
                <w:bCs/>
                <w:szCs w:val="24"/>
                <w:lang w:eastAsia="en-US"/>
              </w:rPr>
            </w:pPr>
            <w:r w:rsidRPr="00E21E22">
              <w:rPr>
                <w:rFonts w:ascii="Times New Roman" w:eastAsia="Calibri" w:hAnsi="Times New Roman"/>
                <w:bCs/>
                <w:szCs w:val="24"/>
                <w:lang w:eastAsia="en-US"/>
              </w:rPr>
              <w:t>протокол № 1</w:t>
            </w:r>
          </w:p>
          <w:p w:rsidR="009D3451" w:rsidRPr="00E21E22" w:rsidRDefault="009D3451" w:rsidP="008D03F8">
            <w:pPr>
              <w:spacing w:after="0" w:line="240" w:lineRule="auto"/>
              <w:rPr>
                <w:rFonts w:ascii="Times New Roman" w:eastAsia="Calibri" w:hAnsi="Times New Roman"/>
                <w:bCs/>
                <w:szCs w:val="24"/>
                <w:lang w:eastAsia="en-US"/>
              </w:rPr>
            </w:pPr>
          </w:p>
        </w:tc>
        <w:tc>
          <w:tcPr>
            <w:tcW w:w="5400" w:type="dxa"/>
          </w:tcPr>
          <w:p w:rsidR="009D3451" w:rsidRPr="00E21E22" w:rsidRDefault="009D3451" w:rsidP="008D03F8">
            <w:pPr>
              <w:spacing w:after="0" w:line="240" w:lineRule="auto"/>
              <w:jc w:val="center"/>
              <w:rPr>
                <w:rFonts w:ascii="Times New Roman" w:eastAsia="Calibri" w:hAnsi="Times New Roman"/>
                <w:bCs/>
                <w:color w:val="000000"/>
                <w:szCs w:val="24"/>
                <w:lang w:eastAsia="en-US"/>
              </w:rPr>
            </w:pPr>
            <w:r w:rsidRPr="00E21E22">
              <w:rPr>
                <w:rFonts w:ascii="Times New Roman" w:eastAsia="Calibri" w:hAnsi="Times New Roman"/>
                <w:bCs/>
                <w:color w:val="000000"/>
                <w:szCs w:val="24"/>
                <w:lang w:eastAsia="en-US"/>
              </w:rPr>
              <w:t>Утверждаю:</w:t>
            </w:r>
          </w:p>
          <w:p w:rsidR="009D3451" w:rsidRPr="00E21E22" w:rsidRDefault="009D3451" w:rsidP="008D03F8">
            <w:pPr>
              <w:spacing w:after="0" w:line="240" w:lineRule="auto"/>
              <w:rPr>
                <w:rFonts w:ascii="Times New Roman" w:eastAsia="Calibri" w:hAnsi="Times New Roman"/>
                <w:bCs/>
                <w:color w:val="000000"/>
                <w:szCs w:val="24"/>
                <w:lang w:eastAsia="en-US"/>
              </w:rPr>
            </w:pPr>
            <w:r w:rsidRPr="00E21E22">
              <w:rPr>
                <w:rFonts w:ascii="Times New Roman" w:eastAsia="Calibri" w:hAnsi="Times New Roman"/>
                <w:bCs/>
                <w:color w:val="000000"/>
                <w:szCs w:val="24"/>
                <w:lang w:eastAsia="en-US"/>
              </w:rPr>
              <w:t>Заведующий МБДОУ Д/</w:t>
            </w:r>
            <w:r w:rsidRPr="00E21E22">
              <w:rPr>
                <w:rFonts w:ascii="Times New Roman" w:eastAsia="Calibri" w:hAnsi="Times New Roman"/>
                <w:bCs/>
                <w:color w:val="000000"/>
                <w:szCs w:val="24"/>
                <w:lang w:val="en-US" w:eastAsia="en-US"/>
              </w:rPr>
              <w:t>C</w:t>
            </w:r>
            <w:r w:rsidRPr="00E21E22">
              <w:rPr>
                <w:rFonts w:ascii="Times New Roman" w:eastAsia="Calibri" w:hAnsi="Times New Roman"/>
                <w:bCs/>
                <w:color w:val="000000"/>
                <w:szCs w:val="24"/>
                <w:lang w:eastAsia="en-US"/>
              </w:rPr>
              <w:t xml:space="preserve"> № 47</w:t>
            </w:r>
          </w:p>
          <w:p w:rsidR="009D3451" w:rsidRPr="00E21E22" w:rsidRDefault="009D3451" w:rsidP="008D03F8">
            <w:pPr>
              <w:spacing w:after="0" w:line="240" w:lineRule="auto"/>
              <w:rPr>
                <w:rFonts w:ascii="Times New Roman" w:eastAsia="Calibri" w:hAnsi="Times New Roman"/>
                <w:bCs/>
                <w:color w:val="000000"/>
                <w:szCs w:val="24"/>
                <w:lang w:eastAsia="en-US"/>
              </w:rPr>
            </w:pPr>
            <w:r w:rsidRPr="00E21E22">
              <w:rPr>
                <w:rFonts w:ascii="Times New Roman" w:eastAsia="Calibri" w:hAnsi="Times New Roman"/>
                <w:bCs/>
                <w:color w:val="000000"/>
                <w:szCs w:val="24"/>
                <w:lang w:eastAsia="en-US"/>
              </w:rPr>
              <w:t xml:space="preserve">_______________ (Е.Н. </w:t>
            </w:r>
            <w:proofErr w:type="spellStart"/>
            <w:r w:rsidRPr="00E21E22">
              <w:rPr>
                <w:rFonts w:ascii="Times New Roman" w:eastAsia="Calibri" w:hAnsi="Times New Roman"/>
                <w:bCs/>
                <w:color w:val="000000"/>
                <w:szCs w:val="24"/>
                <w:lang w:eastAsia="en-US"/>
              </w:rPr>
              <w:t>Дербанова</w:t>
            </w:r>
            <w:proofErr w:type="spellEnd"/>
            <w:r w:rsidRPr="00E21E22">
              <w:rPr>
                <w:rFonts w:ascii="Times New Roman" w:eastAsia="Calibri" w:hAnsi="Times New Roman"/>
                <w:bCs/>
                <w:color w:val="000000"/>
                <w:szCs w:val="24"/>
                <w:lang w:eastAsia="en-US"/>
              </w:rPr>
              <w:t>)</w:t>
            </w:r>
          </w:p>
          <w:p w:rsidR="009D3451" w:rsidRPr="00E21E22" w:rsidRDefault="009D3451" w:rsidP="008D03F8">
            <w:pPr>
              <w:spacing w:after="0" w:line="240" w:lineRule="auto"/>
              <w:rPr>
                <w:rFonts w:ascii="Times New Roman" w:eastAsia="Calibri" w:hAnsi="Times New Roman"/>
                <w:bCs/>
                <w:color w:val="000000"/>
                <w:szCs w:val="24"/>
                <w:lang w:eastAsia="en-US"/>
              </w:rPr>
            </w:pPr>
            <w:r w:rsidRPr="00E21E22">
              <w:rPr>
                <w:rFonts w:ascii="Times New Roman" w:eastAsia="Calibri" w:hAnsi="Times New Roman"/>
                <w:lang w:eastAsia="en-US"/>
              </w:rPr>
              <w:t>«_</w:t>
            </w:r>
            <w:r w:rsidR="00EB1B30">
              <w:rPr>
                <w:rFonts w:ascii="Times New Roman" w:eastAsia="Calibri" w:hAnsi="Times New Roman"/>
                <w:u w:val="single"/>
                <w:lang w:eastAsia="en-US"/>
              </w:rPr>
              <w:t>30</w:t>
            </w:r>
            <w:r w:rsidRPr="00E21E22">
              <w:rPr>
                <w:rFonts w:ascii="Times New Roman" w:eastAsia="Calibri" w:hAnsi="Times New Roman"/>
                <w:lang w:eastAsia="en-US"/>
              </w:rPr>
              <w:t>__» __</w:t>
            </w:r>
            <w:r w:rsidRPr="00E21E22">
              <w:rPr>
                <w:rFonts w:ascii="Times New Roman" w:eastAsia="Calibri" w:hAnsi="Times New Roman"/>
                <w:u w:val="single"/>
                <w:lang w:eastAsia="en-US"/>
              </w:rPr>
              <w:t>08</w:t>
            </w:r>
            <w:r w:rsidR="00155DAF">
              <w:rPr>
                <w:rFonts w:ascii="Times New Roman" w:eastAsia="Calibri" w:hAnsi="Times New Roman"/>
                <w:lang w:eastAsia="en-US"/>
              </w:rPr>
              <w:t>__ 2024</w:t>
            </w:r>
            <w:r w:rsidR="00EB1B30">
              <w:rPr>
                <w:rFonts w:ascii="Times New Roman" w:eastAsia="Calibri" w:hAnsi="Times New Roman"/>
                <w:lang w:eastAsia="en-US"/>
              </w:rPr>
              <w:t>г.      № 247</w:t>
            </w:r>
          </w:p>
          <w:p w:rsidR="009D3451" w:rsidRPr="00E21E22" w:rsidRDefault="009D3451" w:rsidP="008D03F8">
            <w:pPr>
              <w:spacing w:after="0" w:line="240" w:lineRule="auto"/>
              <w:rPr>
                <w:rFonts w:ascii="Times New Roman" w:eastAsia="Calibri" w:hAnsi="Times New Roman"/>
                <w:bCs/>
                <w:color w:val="000000"/>
                <w:szCs w:val="24"/>
                <w:lang w:eastAsia="en-US"/>
              </w:rPr>
            </w:pPr>
          </w:p>
          <w:p w:rsidR="009D3451" w:rsidRPr="00E21E22" w:rsidRDefault="009D3451" w:rsidP="008D03F8">
            <w:pPr>
              <w:spacing w:after="0" w:line="240" w:lineRule="auto"/>
              <w:rPr>
                <w:rFonts w:ascii="Times New Roman" w:eastAsia="Calibri" w:hAnsi="Times New Roman"/>
                <w:bCs/>
                <w:color w:val="000000"/>
                <w:szCs w:val="24"/>
                <w:lang w:eastAsia="en-US"/>
              </w:rPr>
            </w:pPr>
          </w:p>
          <w:p w:rsidR="009D3451" w:rsidRPr="00E21E22" w:rsidRDefault="009D3451" w:rsidP="008D03F8">
            <w:pPr>
              <w:spacing w:after="0" w:line="240" w:lineRule="auto"/>
              <w:rPr>
                <w:rFonts w:ascii="Times New Roman" w:eastAsia="Calibri" w:hAnsi="Times New Roman"/>
                <w:bCs/>
                <w:color w:val="000000"/>
                <w:szCs w:val="24"/>
                <w:lang w:eastAsia="en-US"/>
              </w:rPr>
            </w:pPr>
          </w:p>
          <w:p w:rsidR="009D3451" w:rsidRPr="00E21E22" w:rsidRDefault="009D3451" w:rsidP="008D03F8">
            <w:pPr>
              <w:spacing w:after="0" w:line="240" w:lineRule="auto"/>
              <w:rPr>
                <w:rFonts w:ascii="Times New Roman" w:eastAsia="Calibri" w:hAnsi="Times New Roman"/>
                <w:bCs/>
                <w:color w:val="000000"/>
                <w:szCs w:val="24"/>
                <w:lang w:eastAsia="en-US"/>
              </w:rPr>
            </w:pPr>
          </w:p>
          <w:p w:rsidR="009D3451" w:rsidRPr="00E21E22" w:rsidRDefault="009D3451" w:rsidP="008D03F8">
            <w:pPr>
              <w:spacing w:after="0" w:line="240" w:lineRule="auto"/>
              <w:rPr>
                <w:rFonts w:ascii="Times New Roman" w:eastAsia="Calibri" w:hAnsi="Times New Roman"/>
                <w:bCs/>
                <w:color w:val="000000"/>
                <w:szCs w:val="24"/>
                <w:lang w:eastAsia="en-US"/>
              </w:rPr>
            </w:pPr>
          </w:p>
          <w:p w:rsidR="009D3451" w:rsidRPr="00E21E22" w:rsidRDefault="009D3451" w:rsidP="008D03F8">
            <w:pPr>
              <w:spacing w:after="0" w:line="240" w:lineRule="auto"/>
              <w:rPr>
                <w:rFonts w:ascii="Times New Roman" w:eastAsia="Calibri" w:hAnsi="Times New Roman"/>
                <w:bCs/>
                <w:color w:val="000000"/>
                <w:szCs w:val="24"/>
                <w:lang w:eastAsia="en-US"/>
              </w:rPr>
            </w:pPr>
          </w:p>
        </w:tc>
      </w:tr>
    </w:tbl>
    <w:p w:rsidR="009D3451" w:rsidRPr="00C506EA" w:rsidRDefault="009D3451" w:rsidP="009D3451">
      <w:pPr>
        <w:jc w:val="center"/>
        <w:rPr>
          <w:rFonts w:ascii="Times New Roman" w:hAnsi="Times New Roman"/>
          <w:bCs/>
          <w:sz w:val="28"/>
          <w:szCs w:val="28"/>
        </w:rPr>
      </w:pPr>
      <w:r w:rsidRPr="00C506EA">
        <w:rPr>
          <w:rFonts w:ascii="Times New Roman" w:hAnsi="Times New Roman"/>
          <w:bCs/>
          <w:sz w:val="28"/>
          <w:szCs w:val="28"/>
        </w:rPr>
        <w:t xml:space="preserve">Дополнительная общеобразовательная общеразвивающая программа </w:t>
      </w:r>
    </w:p>
    <w:p w:rsidR="009D3451" w:rsidRPr="00366410" w:rsidRDefault="009D3451" w:rsidP="009D3451">
      <w:pPr>
        <w:jc w:val="center"/>
        <w:rPr>
          <w:rFonts w:ascii="Times New Roman" w:hAnsi="Times New Roman" w:cs="Times New Roman"/>
          <w:bCs/>
          <w:sz w:val="28"/>
          <w:szCs w:val="28"/>
        </w:rPr>
      </w:pPr>
      <w:r w:rsidRPr="00366410">
        <w:rPr>
          <w:rFonts w:ascii="Times New Roman" w:hAnsi="Times New Roman" w:cs="Times New Roman"/>
          <w:bCs/>
          <w:iCs/>
          <w:color w:val="000000"/>
          <w:sz w:val="28"/>
          <w:szCs w:val="28"/>
          <w:shd w:val="clear" w:color="auto" w:fill="FFFFFF"/>
        </w:rPr>
        <w:t>Естественнонаучной направленности</w:t>
      </w:r>
    </w:p>
    <w:p w:rsidR="009D3451" w:rsidRDefault="009D3451" w:rsidP="009D3451">
      <w:pPr>
        <w:spacing w:after="0" w:line="240" w:lineRule="auto"/>
        <w:contextualSpacing/>
        <w:jc w:val="center"/>
        <w:rPr>
          <w:rFonts w:ascii="Times New Roman" w:hAnsi="Times New Roman"/>
          <w:sz w:val="28"/>
          <w:szCs w:val="28"/>
        </w:rPr>
      </w:pPr>
    </w:p>
    <w:p w:rsidR="009D3451" w:rsidRPr="00366410" w:rsidRDefault="009D3451" w:rsidP="009D3451">
      <w:pPr>
        <w:spacing w:after="0" w:line="240" w:lineRule="auto"/>
        <w:contextualSpacing/>
        <w:jc w:val="center"/>
        <w:rPr>
          <w:rFonts w:ascii="Times New Roman" w:hAnsi="Times New Roman"/>
          <w:sz w:val="28"/>
          <w:szCs w:val="28"/>
        </w:rPr>
      </w:pPr>
      <w:r w:rsidRPr="00366410">
        <w:rPr>
          <w:rFonts w:ascii="Times New Roman" w:hAnsi="Times New Roman"/>
          <w:sz w:val="28"/>
          <w:szCs w:val="28"/>
        </w:rPr>
        <w:t>«Клуб знатоков природы»</w:t>
      </w:r>
    </w:p>
    <w:p w:rsidR="009D3451" w:rsidRPr="00937D43" w:rsidRDefault="009D3451" w:rsidP="009D3451">
      <w:pPr>
        <w:spacing w:after="0" w:line="240" w:lineRule="auto"/>
        <w:contextualSpacing/>
        <w:rPr>
          <w:rFonts w:ascii="Times New Roman" w:hAnsi="Times New Roman"/>
          <w:b/>
          <w:sz w:val="28"/>
          <w:szCs w:val="28"/>
        </w:rPr>
      </w:pPr>
    </w:p>
    <w:p w:rsidR="009D3451" w:rsidRPr="00F109EE" w:rsidRDefault="009D3451" w:rsidP="009D3451">
      <w:pPr>
        <w:jc w:val="center"/>
        <w:rPr>
          <w:rFonts w:ascii="Times New Roman" w:hAnsi="Times New Roman"/>
          <w:b/>
          <w:bCs/>
          <w:sz w:val="28"/>
          <w:szCs w:val="28"/>
        </w:rPr>
      </w:pPr>
    </w:p>
    <w:p w:rsidR="009D3451" w:rsidRPr="00F109EE" w:rsidRDefault="009D3451" w:rsidP="009D3451">
      <w:pPr>
        <w:rPr>
          <w:rFonts w:ascii="Times New Roman" w:hAnsi="Times New Roman"/>
          <w:sz w:val="28"/>
          <w:szCs w:val="28"/>
        </w:rPr>
      </w:pPr>
    </w:p>
    <w:p w:rsidR="009D3451" w:rsidRPr="00F109EE" w:rsidRDefault="009D3451" w:rsidP="009D3451">
      <w:pPr>
        <w:rPr>
          <w:rFonts w:ascii="Times New Roman" w:hAnsi="Times New Roman"/>
          <w:sz w:val="28"/>
          <w:szCs w:val="28"/>
        </w:rPr>
      </w:pPr>
    </w:p>
    <w:p w:rsidR="009D3451" w:rsidRPr="002A0EDD" w:rsidRDefault="009D3451" w:rsidP="009D3451">
      <w:pPr>
        <w:rPr>
          <w:rFonts w:ascii="Times New Roman" w:hAnsi="Times New Roman"/>
          <w:sz w:val="28"/>
          <w:szCs w:val="28"/>
        </w:rPr>
      </w:pPr>
      <w:r>
        <w:rPr>
          <w:rFonts w:ascii="Times New Roman" w:hAnsi="Times New Roman"/>
          <w:sz w:val="28"/>
          <w:szCs w:val="28"/>
        </w:rPr>
        <w:t xml:space="preserve">Возраст </w:t>
      </w:r>
      <w:proofErr w:type="gramStart"/>
      <w:r>
        <w:rPr>
          <w:rFonts w:ascii="Times New Roman" w:hAnsi="Times New Roman"/>
          <w:sz w:val="28"/>
          <w:szCs w:val="28"/>
        </w:rPr>
        <w:t>обучающихся</w:t>
      </w:r>
      <w:proofErr w:type="gramEnd"/>
      <w:r>
        <w:rPr>
          <w:rFonts w:ascii="Times New Roman" w:hAnsi="Times New Roman"/>
          <w:sz w:val="28"/>
          <w:szCs w:val="28"/>
        </w:rPr>
        <w:t>: 3-4 года</w:t>
      </w:r>
    </w:p>
    <w:p w:rsidR="009D3451" w:rsidRPr="002A0EDD" w:rsidRDefault="009D3451" w:rsidP="009D3451">
      <w:pPr>
        <w:rPr>
          <w:rFonts w:ascii="Times New Roman" w:hAnsi="Times New Roman"/>
          <w:sz w:val="28"/>
          <w:szCs w:val="28"/>
        </w:rPr>
      </w:pPr>
      <w:r w:rsidRPr="002A0EDD">
        <w:rPr>
          <w:rFonts w:ascii="Times New Roman" w:hAnsi="Times New Roman"/>
          <w:sz w:val="28"/>
          <w:szCs w:val="28"/>
        </w:rPr>
        <w:t>Срок реализации: 1 год</w:t>
      </w:r>
    </w:p>
    <w:p w:rsidR="009D3451" w:rsidRPr="00F109EE" w:rsidRDefault="009D3451" w:rsidP="009D3451">
      <w:pPr>
        <w:rPr>
          <w:rFonts w:ascii="Times New Roman" w:hAnsi="Times New Roman"/>
          <w:sz w:val="28"/>
          <w:szCs w:val="28"/>
        </w:rPr>
      </w:pPr>
    </w:p>
    <w:p w:rsidR="009D3451" w:rsidRPr="00F109EE" w:rsidRDefault="009D3451" w:rsidP="009D3451">
      <w:pPr>
        <w:ind w:left="2832" w:firstLine="708"/>
        <w:jc w:val="right"/>
        <w:rPr>
          <w:rFonts w:ascii="Times New Roman" w:hAnsi="Times New Roman"/>
          <w:sz w:val="28"/>
          <w:szCs w:val="28"/>
        </w:rPr>
      </w:pPr>
      <w:r w:rsidRPr="00F109EE">
        <w:rPr>
          <w:rFonts w:ascii="Times New Roman" w:hAnsi="Times New Roman"/>
          <w:sz w:val="28"/>
          <w:szCs w:val="28"/>
        </w:rPr>
        <w:t>Автор-составитель:</w:t>
      </w:r>
    </w:p>
    <w:p w:rsidR="009D3451" w:rsidRPr="00F109EE" w:rsidRDefault="009D3451" w:rsidP="009D3451">
      <w:pPr>
        <w:ind w:left="2832" w:firstLine="708"/>
        <w:jc w:val="right"/>
        <w:rPr>
          <w:rFonts w:ascii="Times New Roman" w:hAnsi="Times New Roman"/>
          <w:sz w:val="28"/>
          <w:szCs w:val="28"/>
        </w:rPr>
      </w:pPr>
      <w:r>
        <w:rPr>
          <w:rFonts w:ascii="Times New Roman" w:hAnsi="Times New Roman"/>
          <w:sz w:val="28"/>
          <w:szCs w:val="28"/>
        </w:rPr>
        <w:t>Кузьменкова С.И.</w:t>
      </w:r>
      <w:r w:rsidRPr="00F109EE">
        <w:rPr>
          <w:rFonts w:ascii="Times New Roman" w:hAnsi="Times New Roman"/>
          <w:sz w:val="28"/>
          <w:szCs w:val="28"/>
        </w:rPr>
        <w:t>,</w:t>
      </w:r>
    </w:p>
    <w:p w:rsidR="009D3451" w:rsidRPr="00F109EE" w:rsidRDefault="009D3451" w:rsidP="009D3451">
      <w:pPr>
        <w:jc w:val="right"/>
        <w:rPr>
          <w:rFonts w:ascii="Times New Roman" w:hAnsi="Times New Roman"/>
          <w:sz w:val="28"/>
          <w:szCs w:val="28"/>
        </w:rPr>
      </w:pPr>
      <w:r>
        <w:rPr>
          <w:rFonts w:ascii="Times New Roman" w:hAnsi="Times New Roman"/>
          <w:sz w:val="28"/>
          <w:szCs w:val="28"/>
        </w:rPr>
        <w:t>воспитатель</w:t>
      </w:r>
    </w:p>
    <w:p w:rsidR="009D3451" w:rsidRDefault="009D3451" w:rsidP="00F44FF8">
      <w:pPr>
        <w:spacing w:after="0"/>
        <w:jc w:val="right"/>
        <w:rPr>
          <w:rFonts w:ascii="Times New Roman" w:hAnsi="Times New Roman"/>
          <w:sz w:val="28"/>
          <w:szCs w:val="28"/>
        </w:rPr>
      </w:pPr>
    </w:p>
    <w:p w:rsidR="00F44FF8" w:rsidRDefault="00F44FF8" w:rsidP="00F44FF8">
      <w:pPr>
        <w:spacing w:after="0"/>
        <w:jc w:val="right"/>
        <w:rPr>
          <w:rFonts w:ascii="Times New Roman" w:hAnsi="Times New Roman"/>
          <w:sz w:val="28"/>
          <w:szCs w:val="28"/>
        </w:rPr>
      </w:pPr>
    </w:p>
    <w:p w:rsidR="00F44FF8" w:rsidRPr="00F109EE" w:rsidRDefault="00F44FF8" w:rsidP="00F44FF8">
      <w:pPr>
        <w:spacing w:after="0"/>
        <w:jc w:val="right"/>
        <w:rPr>
          <w:rFonts w:ascii="Times New Roman" w:hAnsi="Times New Roman"/>
          <w:sz w:val="28"/>
          <w:szCs w:val="28"/>
        </w:rPr>
      </w:pPr>
    </w:p>
    <w:p w:rsidR="009D3451" w:rsidRPr="00F109EE" w:rsidRDefault="009D3451" w:rsidP="00F44FF8">
      <w:pPr>
        <w:spacing w:after="0"/>
        <w:jc w:val="center"/>
        <w:rPr>
          <w:rFonts w:ascii="Times New Roman" w:hAnsi="Times New Roman"/>
          <w:sz w:val="28"/>
          <w:szCs w:val="28"/>
        </w:rPr>
      </w:pPr>
      <w:r w:rsidRPr="00F109EE">
        <w:rPr>
          <w:rFonts w:ascii="Times New Roman" w:hAnsi="Times New Roman"/>
          <w:sz w:val="28"/>
          <w:szCs w:val="28"/>
        </w:rPr>
        <w:t>Смоленск</w:t>
      </w:r>
    </w:p>
    <w:p w:rsidR="00CA4598" w:rsidRPr="009D3451" w:rsidRDefault="009D3451" w:rsidP="00F44FF8">
      <w:pPr>
        <w:spacing w:after="0"/>
        <w:jc w:val="center"/>
        <w:rPr>
          <w:rFonts w:ascii="Times New Roman" w:hAnsi="Times New Roman"/>
          <w:sz w:val="28"/>
          <w:szCs w:val="28"/>
        </w:rPr>
      </w:pPr>
      <w:r w:rsidRPr="00F109EE">
        <w:rPr>
          <w:rFonts w:ascii="Times New Roman" w:hAnsi="Times New Roman"/>
          <w:sz w:val="28"/>
          <w:szCs w:val="28"/>
        </w:rPr>
        <w:t>202</w:t>
      </w:r>
      <w:r>
        <w:rPr>
          <w:rFonts w:ascii="Times New Roman" w:hAnsi="Times New Roman"/>
          <w:sz w:val="28"/>
          <w:szCs w:val="28"/>
        </w:rPr>
        <w:t>4</w:t>
      </w:r>
    </w:p>
    <w:p w:rsidR="00BB4C17" w:rsidRDefault="00BB4C17" w:rsidP="00BB4C17">
      <w:pPr>
        <w:pStyle w:val="1"/>
        <w:rPr>
          <w:rFonts w:ascii="Times New Roman" w:hAnsi="Times New Roman"/>
        </w:rPr>
      </w:pPr>
      <w:bookmarkStart w:id="1" w:name="_Toc400800249"/>
      <w:bookmarkStart w:id="2" w:name="_Toc400800369"/>
      <w:bookmarkStart w:id="3" w:name="_Toc400800745"/>
      <w:r w:rsidRPr="004D59F2">
        <w:rPr>
          <w:rFonts w:ascii="Times New Roman" w:hAnsi="Times New Roman"/>
        </w:rPr>
        <w:lastRenderedPageBreak/>
        <w:t>Оглавление</w:t>
      </w:r>
      <w:bookmarkEnd w:id="1"/>
      <w:bookmarkEnd w:id="2"/>
      <w:bookmarkEnd w:id="3"/>
    </w:p>
    <w:p w:rsidR="009D3451" w:rsidRPr="009D3451" w:rsidRDefault="009D3451" w:rsidP="009D3451">
      <w:pPr>
        <w:numPr>
          <w:ilvl w:val="0"/>
          <w:numId w:val="23"/>
        </w:numPr>
        <w:spacing w:line="360" w:lineRule="auto"/>
        <w:contextualSpacing/>
        <w:rPr>
          <w:rFonts w:ascii="Times New Roman" w:eastAsia="Times New Roman" w:hAnsi="Times New Roman" w:cs="Times New Roman"/>
          <w:sz w:val="32"/>
          <w:szCs w:val="32"/>
        </w:rPr>
      </w:pPr>
      <w:r w:rsidRPr="009D3451">
        <w:rPr>
          <w:rFonts w:ascii="Times New Roman" w:eastAsia="Times New Roman" w:hAnsi="Times New Roman" w:cs="Times New Roman"/>
          <w:b/>
          <w:sz w:val="32"/>
          <w:szCs w:val="32"/>
        </w:rPr>
        <w:t>Пояснительная записка ……………………………..3</w:t>
      </w:r>
    </w:p>
    <w:p w:rsidR="009D3451" w:rsidRPr="009D3451" w:rsidRDefault="009D3451" w:rsidP="009D3451">
      <w:pPr>
        <w:numPr>
          <w:ilvl w:val="1"/>
          <w:numId w:val="23"/>
        </w:numPr>
        <w:spacing w:line="360" w:lineRule="auto"/>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Актуальность программы…………………………………..3</w:t>
      </w:r>
    </w:p>
    <w:p w:rsidR="009D3451" w:rsidRPr="009D3451" w:rsidRDefault="009D3451" w:rsidP="009D3451">
      <w:pPr>
        <w:numPr>
          <w:ilvl w:val="1"/>
          <w:numId w:val="23"/>
        </w:numPr>
        <w:spacing w:line="360" w:lineRule="auto"/>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Ад</w:t>
      </w:r>
      <w:r w:rsidR="00155DAF">
        <w:rPr>
          <w:rFonts w:ascii="Times New Roman" w:eastAsia="Times New Roman" w:hAnsi="Times New Roman" w:cs="Times New Roman"/>
          <w:sz w:val="28"/>
          <w:szCs w:val="28"/>
        </w:rPr>
        <w:t>ресат программы…………………………………………4</w:t>
      </w:r>
    </w:p>
    <w:p w:rsidR="009D3451" w:rsidRPr="009D3451" w:rsidRDefault="009D3451" w:rsidP="009D3451">
      <w:pPr>
        <w:numPr>
          <w:ilvl w:val="1"/>
          <w:numId w:val="23"/>
        </w:numPr>
        <w:spacing w:line="360" w:lineRule="auto"/>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Объ</w:t>
      </w:r>
      <w:r w:rsidR="00155DAF">
        <w:rPr>
          <w:rFonts w:ascii="Times New Roman" w:eastAsia="Times New Roman" w:hAnsi="Times New Roman" w:cs="Times New Roman"/>
          <w:sz w:val="28"/>
          <w:szCs w:val="28"/>
        </w:rPr>
        <w:t>ем программы……………………………………….…..4</w:t>
      </w:r>
    </w:p>
    <w:p w:rsidR="009D3451" w:rsidRPr="009D3451" w:rsidRDefault="009D3451" w:rsidP="009D3451">
      <w:pPr>
        <w:numPr>
          <w:ilvl w:val="1"/>
          <w:numId w:val="23"/>
        </w:numPr>
        <w:spacing w:line="360" w:lineRule="auto"/>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 xml:space="preserve">Формы организации </w:t>
      </w:r>
      <w:r w:rsidR="00155DAF">
        <w:rPr>
          <w:rFonts w:ascii="Times New Roman" w:eastAsia="Times New Roman" w:hAnsi="Times New Roman" w:cs="Times New Roman"/>
          <w:sz w:val="28"/>
          <w:szCs w:val="28"/>
        </w:rPr>
        <w:t>образовательного процесса…………5</w:t>
      </w:r>
    </w:p>
    <w:p w:rsidR="009D3451" w:rsidRPr="009D3451" w:rsidRDefault="009D3451" w:rsidP="009D3451">
      <w:pPr>
        <w:numPr>
          <w:ilvl w:val="1"/>
          <w:numId w:val="23"/>
        </w:numPr>
        <w:spacing w:line="360" w:lineRule="auto"/>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Ви</w:t>
      </w:r>
      <w:r w:rsidR="00155DAF">
        <w:rPr>
          <w:rFonts w:ascii="Times New Roman" w:eastAsia="Times New Roman" w:hAnsi="Times New Roman" w:cs="Times New Roman"/>
          <w:sz w:val="28"/>
          <w:szCs w:val="28"/>
        </w:rPr>
        <w:t>ды занятий………………………………………………...5</w:t>
      </w:r>
    </w:p>
    <w:p w:rsidR="009D3451" w:rsidRPr="009D3451" w:rsidRDefault="009D3451" w:rsidP="009D3451">
      <w:pPr>
        <w:numPr>
          <w:ilvl w:val="1"/>
          <w:numId w:val="23"/>
        </w:numPr>
        <w:spacing w:line="360" w:lineRule="auto"/>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Срок о</w:t>
      </w:r>
      <w:r w:rsidR="00155DAF">
        <w:rPr>
          <w:rFonts w:ascii="Times New Roman" w:eastAsia="Times New Roman" w:hAnsi="Times New Roman" w:cs="Times New Roman"/>
          <w:sz w:val="28"/>
          <w:szCs w:val="28"/>
        </w:rPr>
        <w:t>своения программы………………………………….6</w:t>
      </w:r>
    </w:p>
    <w:p w:rsidR="009D3451" w:rsidRPr="009D3451" w:rsidRDefault="009D3451" w:rsidP="009D3451">
      <w:pPr>
        <w:numPr>
          <w:ilvl w:val="1"/>
          <w:numId w:val="23"/>
        </w:numPr>
        <w:spacing w:line="360" w:lineRule="auto"/>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Р</w:t>
      </w:r>
      <w:r w:rsidR="00155DAF">
        <w:rPr>
          <w:rFonts w:ascii="Times New Roman" w:eastAsia="Times New Roman" w:hAnsi="Times New Roman" w:cs="Times New Roman"/>
          <w:sz w:val="28"/>
          <w:szCs w:val="28"/>
        </w:rPr>
        <w:t>ежим занятий……………………………………………….6</w:t>
      </w:r>
    </w:p>
    <w:p w:rsidR="009D3451" w:rsidRPr="009D3451" w:rsidRDefault="009D3451" w:rsidP="009D3451">
      <w:pPr>
        <w:numPr>
          <w:ilvl w:val="1"/>
          <w:numId w:val="23"/>
        </w:numPr>
        <w:spacing w:line="360" w:lineRule="auto"/>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Цель и з</w:t>
      </w:r>
      <w:r w:rsidR="00155DAF">
        <w:rPr>
          <w:rFonts w:ascii="Times New Roman" w:eastAsia="Times New Roman" w:hAnsi="Times New Roman" w:cs="Times New Roman"/>
          <w:sz w:val="28"/>
          <w:szCs w:val="28"/>
        </w:rPr>
        <w:t>адачи программы……………………………...……6</w:t>
      </w:r>
    </w:p>
    <w:p w:rsidR="009D3451" w:rsidRPr="009D3451" w:rsidRDefault="009D3451" w:rsidP="009D3451">
      <w:pPr>
        <w:numPr>
          <w:ilvl w:val="1"/>
          <w:numId w:val="23"/>
        </w:numPr>
        <w:spacing w:line="360" w:lineRule="auto"/>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Плани</w:t>
      </w:r>
      <w:r w:rsidR="00155DAF">
        <w:rPr>
          <w:rFonts w:ascii="Times New Roman" w:eastAsia="Times New Roman" w:hAnsi="Times New Roman" w:cs="Times New Roman"/>
          <w:sz w:val="28"/>
          <w:szCs w:val="28"/>
        </w:rPr>
        <w:t>руемые результаты……………………………………6</w:t>
      </w:r>
    </w:p>
    <w:p w:rsidR="009D3451" w:rsidRPr="009D3451" w:rsidRDefault="009D3451" w:rsidP="009D3451">
      <w:pPr>
        <w:numPr>
          <w:ilvl w:val="1"/>
          <w:numId w:val="23"/>
        </w:numPr>
        <w:spacing w:line="360" w:lineRule="auto"/>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Условие реализации программы…………………………</w:t>
      </w:r>
      <w:r w:rsidR="00155DAF">
        <w:rPr>
          <w:rFonts w:ascii="Times New Roman" w:eastAsia="Times New Roman" w:hAnsi="Times New Roman" w:cs="Times New Roman"/>
          <w:sz w:val="28"/>
          <w:szCs w:val="28"/>
        </w:rPr>
        <w:t>7</w:t>
      </w:r>
    </w:p>
    <w:p w:rsidR="009D3451" w:rsidRPr="009D3451" w:rsidRDefault="009D3451" w:rsidP="009D3451">
      <w:pPr>
        <w:numPr>
          <w:ilvl w:val="1"/>
          <w:numId w:val="23"/>
        </w:numPr>
        <w:spacing w:line="360" w:lineRule="auto"/>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Формы ат</w:t>
      </w:r>
      <w:r w:rsidR="00155DAF">
        <w:rPr>
          <w:rFonts w:ascii="Times New Roman" w:eastAsia="Times New Roman" w:hAnsi="Times New Roman" w:cs="Times New Roman"/>
          <w:sz w:val="28"/>
          <w:szCs w:val="28"/>
        </w:rPr>
        <w:t>тестации/контроля……………………………..7</w:t>
      </w:r>
    </w:p>
    <w:p w:rsidR="009D3451" w:rsidRPr="009D3451" w:rsidRDefault="009D3451" w:rsidP="009D3451">
      <w:pPr>
        <w:numPr>
          <w:ilvl w:val="1"/>
          <w:numId w:val="23"/>
        </w:numPr>
        <w:spacing w:line="360" w:lineRule="auto"/>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Оце</w:t>
      </w:r>
      <w:r w:rsidR="00155DAF">
        <w:rPr>
          <w:rFonts w:ascii="Times New Roman" w:eastAsia="Times New Roman" w:hAnsi="Times New Roman" w:cs="Times New Roman"/>
          <w:sz w:val="28"/>
          <w:szCs w:val="28"/>
        </w:rPr>
        <w:t>ночные материалы……………………………………8</w:t>
      </w:r>
    </w:p>
    <w:p w:rsidR="009D3451" w:rsidRPr="009D3451" w:rsidRDefault="00155DAF" w:rsidP="009D3451">
      <w:pPr>
        <w:numPr>
          <w:ilvl w:val="0"/>
          <w:numId w:val="23"/>
        </w:numPr>
        <w:spacing w:line="360" w:lineRule="auto"/>
        <w:contextualSpacing/>
        <w:rPr>
          <w:rFonts w:ascii="Times New Roman" w:eastAsia="Times New Roman" w:hAnsi="Times New Roman" w:cs="Times New Roman"/>
          <w:sz w:val="32"/>
          <w:szCs w:val="32"/>
        </w:rPr>
      </w:pPr>
      <w:r>
        <w:rPr>
          <w:rFonts w:ascii="Times New Roman" w:eastAsia="Times New Roman" w:hAnsi="Times New Roman" w:cs="Times New Roman"/>
          <w:b/>
          <w:sz w:val="32"/>
          <w:szCs w:val="32"/>
        </w:rPr>
        <w:t>Учебный план …………………………………………8</w:t>
      </w:r>
    </w:p>
    <w:p w:rsidR="009D3451" w:rsidRPr="009D3451" w:rsidRDefault="009D3451" w:rsidP="009D3451">
      <w:pPr>
        <w:numPr>
          <w:ilvl w:val="0"/>
          <w:numId w:val="23"/>
        </w:numPr>
        <w:spacing w:line="360" w:lineRule="auto"/>
        <w:contextualSpacing/>
        <w:rPr>
          <w:rFonts w:ascii="Times New Roman" w:eastAsia="Times New Roman" w:hAnsi="Times New Roman" w:cs="Times New Roman"/>
          <w:sz w:val="32"/>
          <w:szCs w:val="32"/>
        </w:rPr>
      </w:pPr>
      <w:r w:rsidRPr="009D3451">
        <w:rPr>
          <w:rFonts w:ascii="Times New Roman" w:eastAsia="Times New Roman" w:hAnsi="Times New Roman" w:cs="Times New Roman"/>
          <w:b/>
          <w:sz w:val="32"/>
          <w:szCs w:val="32"/>
        </w:rPr>
        <w:t>Содерж</w:t>
      </w:r>
      <w:r w:rsidR="00155DAF">
        <w:rPr>
          <w:rFonts w:ascii="Times New Roman" w:eastAsia="Times New Roman" w:hAnsi="Times New Roman" w:cs="Times New Roman"/>
          <w:b/>
          <w:sz w:val="32"/>
          <w:szCs w:val="32"/>
        </w:rPr>
        <w:t>ание учебного плана …………………………9</w:t>
      </w:r>
    </w:p>
    <w:p w:rsidR="009D3451" w:rsidRPr="009D3451" w:rsidRDefault="009D3451" w:rsidP="009D3451">
      <w:pPr>
        <w:numPr>
          <w:ilvl w:val="0"/>
          <w:numId w:val="23"/>
        </w:numPr>
        <w:spacing w:line="360" w:lineRule="auto"/>
        <w:contextualSpacing/>
        <w:rPr>
          <w:rFonts w:ascii="Times New Roman" w:eastAsia="Times New Roman" w:hAnsi="Times New Roman" w:cs="Times New Roman"/>
          <w:sz w:val="32"/>
          <w:szCs w:val="32"/>
        </w:rPr>
      </w:pPr>
      <w:r w:rsidRPr="009D3451">
        <w:rPr>
          <w:rFonts w:ascii="Times New Roman" w:eastAsia="Times New Roman" w:hAnsi="Times New Roman" w:cs="Times New Roman"/>
          <w:b/>
          <w:sz w:val="32"/>
          <w:szCs w:val="32"/>
        </w:rPr>
        <w:t>Календа</w:t>
      </w:r>
      <w:r w:rsidR="00155DAF">
        <w:rPr>
          <w:rFonts w:ascii="Times New Roman" w:eastAsia="Times New Roman" w:hAnsi="Times New Roman" w:cs="Times New Roman"/>
          <w:b/>
          <w:sz w:val="32"/>
          <w:szCs w:val="32"/>
        </w:rPr>
        <w:t>рный учебный график ……………………..15</w:t>
      </w:r>
    </w:p>
    <w:p w:rsidR="009D3451" w:rsidRPr="009D3451" w:rsidRDefault="009D3451" w:rsidP="009D3451">
      <w:pPr>
        <w:numPr>
          <w:ilvl w:val="0"/>
          <w:numId w:val="23"/>
        </w:numPr>
        <w:spacing w:line="360" w:lineRule="auto"/>
        <w:contextualSpacing/>
        <w:rPr>
          <w:rFonts w:ascii="Times New Roman" w:eastAsia="Times New Roman" w:hAnsi="Times New Roman" w:cs="Times New Roman"/>
          <w:sz w:val="32"/>
          <w:szCs w:val="32"/>
        </w:rPr>
      </w:pPr>
      <w:r w:rsidRPr="009D3451">
        <w:rPr>
          <w:rFonts w:ascii="Times New Roman" w:eastAsia="Times New Roman" w:hAnsi="Times New Roman" w:cs="Times New Roman"/>
          <w:b/>
          <w:sz w:val="32"/>
          <w:szCs w:val="32"/>
        </w:rPr>
        <w:t>Методическ</w:t>
      </w:r>
      <w:r w:rsidR="00155DAF">
        <w:rPr>
          <w:rFonts w:ascii="Times New Roman" w:eastAsia="Times New Roman" w:hAnsi="Times New Roman" w:cs="Times New Roman"/>
          <w:b/>
          <w:sz w:val="32"/>
          <w:szCs w:val="32"/>
        </w:rPr>
        <w:t>ое обеспечение программы ……………15</w:t>
      </w:r>
    </w:p>
    <w:p w:rsidR="009D3451" w:rsidRPr="009D3451" w:rsidRDefault="009D3451" w:rsidP="009D3451">
      <w:pPr>
        <w:numPr>
          <w:ilvl w:val="0"/>
          <w:numId w:val="23"/>
        </w:numPr>
        <w:spacing w:line="360" w:lineRule="auto"/>
        <w:contextualSpacing/>
        <w:rPr>
          <w:rFonts w:ascii="Times New Roman" w:eastAsia="Times New Roman" w:hAnsi="Times New Roman" w:cs="Times New Roman"/>
          <w:b/>
          <w:sz w:val="32"/>
          <w:szCs w:val="32"/>
        </w:rPr>
      </w:pPr>
      <w:r w:rsidRPr="009D3451">
        <w:rPr>
          <w:rFonts w:ascii="Times New Roman" w:eastAsia="Times New Roman" w:hAnsi="Times New Roman" w:cs="Times New Roman"/>
          <w:b/>
          <w:sz w:val="32"/>
          <w:szCs w:val="32"/>
        </w:rPr>
        <w:t>Литература…………………………………</w:t>
      </w:r>
      <w:r w:rsidR="00155DAF">
        <w:rPr>
          <w:rFonts w:ascii="Times New Roman" w:eastAsia="Times New Roman" w:hAnsi="Times New Roman" w:cs="Times New Roman"/>
          <w:b/>
          <w:sz w:val="32"/>
          <w:szCs w:val="32"/>
        </w:rPr>
        <w:t>……………16</w:t>
      </w:r>
    </w:p>
    <w:p w:rsidR="009D3451" w:rsidRPr="009D3451" w:rsidRDefault="009D3451" w:rsidP="009D3451">
      <w:pPr>
        <w:numPr>
          <w:ilvl w:val="0"/>
          <w:numId w:val="23"/>
        </w:numPr>
        <w:spacing w:line="360" w:lineRule="auto"/>
        <w:contextualSpacing/>
        <w:rPr>
          <w:rFonts w:ascii="Times New Roman" w:eastAsia="Times New Roman" w:hAnsi="Times New Roman" w:cs="Times New Roman"/>
          <w:sz w:val="32"/>
          <w:szCs w:val="32"/>
        </w:rPr>
      </w:pPr>
      <w:r w:rsidRPr="009D3451">
        <w:rPr>
          <w:rFonts w:ascii="Times New Roman" w:eastAsia="Times New Roman" w:hAnsi="Times New Roman" w:cs="Times New Roman"/>
          <w:b/>
          <w:sz w:val="32"/>
          <w:szCs w:val="32"/>
        </w:rPr>
        <w:t>Приложение</w:t>
      </w:r>
      <w:r w:rsidR="00155DAF">
        <w:rPr>
          <w:rFonts w:ascii="Times New Roman" w:eastAsia="Times New Roman" w:hAnsi="Times New Roman" w:cs="Times New Roman"/>
          <w:sz w:val="32"/>
          <w:szCs w:val="32"/>
        </w:rPr>
        <w:t>…………………………………………….17</w:t>
      </w:r>
    </w:p>
    <w:p w:rsidR="009D3451" w:rsidRPr="009D3451" w:rsidRDefault="009D3451" w:rsidP="009D3451">
      <w:pPr>
        <w:spacing w:line="360" w:lineRule="auto"/>
        <w:ind w:left="720"/>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7.1 Диагностичес</w:t>
      </w:r>
      <w:r w:rsidR="00155DAF">
        <w:rPr>
          <w:rFonts w:ascii="Times New Roman" w:eastAsia="Times New Roman" w:hAnsi="Times New Roman" w:cs="Times New Roman"/>
          <w:sz w:val="28"/>
          <w:szCs w:val="28"/>
        </w:rPr>
        <w:t>кий инструментарий ………………………….17</w:t>
      </w:r>
    </w:p>
    <w:p w:rsidR="009D3451" w:rsidRPr="009D3451" w:rsidRDefault="009D3451" w:rsidP="009D3451">
      <w:pPr>
        <w:spacing w:line="360" w:lineRule="auto"/>
        <w:ind w:left="720"/>
        <w:contextualSpacing/>
        <w:rPr>
          <w:rFonts w:ascii="Times New Roman" w:eastAsia="Times New Roman" w:hAnsi="Times New Roman" w:cs="Times New Roman"/>
          <w:sz w:val="28"/>
          <w:szCs w:val="28"/>
        </w:rPr>
      </w:pPr>
      <w:r w:rsidRPr="009D3451">
        <w:rPr>
          <w:rFonts w:ascii="Times New Roman" w:eastAsia="Times New Roman" w:hAnsi="Times New Roman" w:cs="Times New Roman"/>
          <w:sz w:val="28"/>
          <w:szCs w:val="28"/>
        </w:rPr>
        <w:t>7.2 Конспекты</w:t>
      </w:r>
      <w:r w:rsidR="00155DAF">
        <w:rPr>
          <w:rFonts w:ascii="Times New Roman" w:eastAsia="Times New Roman" w:hAnsi="Times New Roman" w:cs="Times New Roman"/>
          <w:sz w:val="28"/>
          <w:szCs w:val="28"/>
        </w:rPr>
        <w:t xml:space="preserve"> учебных занятий………………………………….18</w:t>
      </w:r>
    </w:p>
    <w:p w:rsidR="00BB4C17" w:rsidRPr="001F47C1" w:rsidRDefault="00BB4C17" w:rsidP="00BB4C17">
      <w:pPr>
        <w:pStyle w:val="1"/>
        <w:rPr>
          <w:rFonts w:ascii="Times New Roman" w:hAnsi="Times New Roman"/>
        </w:rPr>
      </w:pPr>
    </w:p>
    <w:p w:rsidR="00BB4C17" w:rsidRDefault="00BB4C17" w:rsidP="00BB4C17">
      <w:pPr>
        <w:pStyle w:val="1"/>
      </w:pPr>
    </w:p>
    <w:p w:rsidR="00BB4C17" w:rsidRDefault="00BB4C17" w:rsidP="00BB4C17">
      <w:pPr>
        <w:pStyle w:val="1"/>
      </w:pPr>
    </w:p>
    <w:p w:rsidR="00BB4C17" w:rsidRDefault="00BB4C17" w:rsidP="00BB4C17">
      <w:pPr>
        <w:pStyle w:val="1"/>
      </w:pPr>
    </w:p>
    <w:p w:rsidR="00BB4C17" w:rsidRDefault="00BB4C17" w:rsidP="00BB4C17">
      <w:pPr>
        <w:pStyle w:val="1"/>
        <w:jc w:val="left"/>
      </w:pPr>
    </w:p>
    <w:p w:rsidR="00BB4C17" w:rsidRDefault="00BB4C17" w:rsidP="00BB4C17">
      <w:pPr>
        <w:pStyle w:val="1"/>
        <w:jc w:val="left"/>
      </w:pPr>
    </w:p>
    <w:p w:rsidR="00BB4C17" w:rsidRDefault="00BB4C17" w:rsidP="009D3451">
      <w:pPr>
        <w:pStyle w:val="1"/>
        <w:jc w:val="left"/>
      </w:pPr>
      <w:bookmarkStart w:id="4" w:name="_Toc400800250"/>
      <w:bookmarkStart w:id="5" w:name="_Toc400800746"/>
    </w:p>
    <w:p w:rsidR="00BB4C17" w:rsidRPr="00223840" w:rsidRDefault="009D3451" w:rsidP="00BB4C17">
      <w:pPr>
        <w:pStyle w:val="af3"/>
        <w:jc w:val="right"/>
        <w:rPr>
          <w:b w:val="0"/>
        </w:rPr>
      </w:pPr>
      <w:bookmarkStart w:id="6" w:name="_Toc400800025"/>
      <w:bookmarkStart w:id="7" w:name="_Toc400800251"/>
      <w:bookmarkStart w:id="8" w:name="_Toc400800747"/>
      <w:bookmarkEnd w:id="4"/>
      <w:bookmarkEnd w:id="5"/>
      <w:r w:rsidRPr="00223840">
        <w:rPr>
          <w:b w:val="0"/>
        </w:rPr>
        <w:lastRenderedPageBreak/>
        <w:t xml:space="preserve"> </w:t>
      </w:r>
      <w:r w:rsidR="00BB4C17" w:rsidRPr="00223840">
        <w:rPr>
          <w:b w:val="0"/>
        </w:rPr>
        <w:t>«Мир, окружающий ребенка – это, прежде всего мир природы, с безграничным богатством явлений, с неисчерпаемой красотой.</w:t>
      </w:r>
    </w:p>
    <w:p w:rsidR="00BB4C17" w:rsidRPr="00223840" w:rsidRDefault="00BB4C17" w:rsidP="00BB4C17">
      <w:pPr>
        <w:pStyle w:val="af3"/>
        <w:jc w:val="right"/>
        <w:rPr>
          <w:b w:val="0"/>
        </w:rPr>
      </w:pPr>
      <w:r w:rsidRPr="00223840">
        <w:rPr>
          <w:b w:val="0"/>
        </w:rPr>
        <w:t>Здесь, в природе, вечный источник детского разума.</w:t>
      </w:r>
    </w:p>
    <w:p w:rsidR="00BB4C17" w:rsidRDefault="00BB4C17" w:rsidP="00BB4C17">
      <w:pPr>
        <w:pStyle w:val="af3"/>
        <w:jc w:val="right"/>
        <w:rPr>
          <w:b w:val="0"/>
        </w:rPr>
      </w:pPr>
      <w:r w:rsidRPr="00223840">
        <w:rPr>
          <w:b w:val="0"/>
        </w:rPr>
        <w:t>В. Сухомлинский.</w:t>
      </w:r>
    </w:p>
    <w:bookmarkEnd w:id="6"/>
    <w:bookmarkEnd w:id="7"/>
    <w:bookmarkEnd w:id="8"/>
    <w:p w:rsidR="009D3451" w:rsidRPr="009D3451" w:rsidRDefault="009D3451" w:rsidP="009D3451">
      <w:pPr>
        <w:spacing w:after="0" w:line="240" w:lineRule="auto"/>
        <w:outlineLvl w:val="1"/>
        <w:rPr>
          <w:rFonts w:ascii="Times New Roman" w:eastAsia="Times New Roman" w:hAnsi="Times New Roman" w:cs="Times New Roman"/>
          <w:b/>
          <w:sz w:val="28"/>
          <w:szCs w:val="24"/>
        </w:rPr>
      </w:pPr>
      <w:r w:rsidRPr="009D3451">
        <w:rPr>
          <w:rFonts w:ascii="Times New Roman" w:eastAsia="Times New Roman" w:hAnsi="Times New Roman" w:cs="Times New Roman"/>
          <w:b/>
          <w:sz w:val="28"/>
          <w:szCs w:val="24"/>
        </w:rPr>
        <w:t>1. Пояснительная записка</w:t>
      </w:r>
    </w:p>
    <w:p w:rsidR="009D3451" w:rsidRDefault="009D3451" w:rsidP="009D3451">
      <w:pPr>
        <w:spacing w:after="0" w:line="240" w:lineRule="auto"/>
        <w:ind w:firstLine="709"/>
        <w:jc w:val="both"/>
        <w:rPr>
          <w:rFonts w:ascii="Times New Roman" w:hAnsi="Times New Roman"/>
          <w:b/>
          <w:i/>
          <w:sz w:val="28"/>
        </w:rPr>
      </w:pPr>
      <w:r w:rsidRPr="009D3451">
        <w:rPr>
          <w:rFonts w:ascii="Times New Roman" w:hAnsi="Times New Roman"/>
          <w:b/>
          <w:i/>
          <w:sz w:val="28"/>
        </w:rPr>
        <w:t>1.1. Актуальность программы</w:t>
      </w:r>
    </w:p>
    <w:p w:rsidR="009D3451" w:rsidRPr="009D3451" w:rsidRDefault="009D3451" w:rsidP="009D3451">
      <w:pPr>
        <w:spacing w:after="0" w:line="240" w:lineRule="auto"/>
        <w:ind w:firstLine="709"/>
        <w:jc w:val="both"/>
        <w:rPr>
          <w:rFonts w:ascii="Times New Roman" w:hAnsi="Times New Roman"/>
          <w:sz w:val="28"/>
        </w:rPr>
      </w:pPr>
      <w:r w:rsidRPr="009D3451">
        <w:rPr>
          <w:rFonts w:ascii="Times New Roman" w:hAnsi="Times New Roman"/>
          <w:sz w:val="28"/>
        </w:rPr>
        <w:t xml:space="preserve">Федеральный закон «Об образовании в РФ» от 27 декабря </w:t>
      </w:r>
      <w:smartTag w:uri="urn:schemas-microsoft-com:office:smarttags" w:element="metricconverter">
        <w:smartTagPr>
          <w:attr w:name="ProductID" w:val="2012 г"/>
        </w:smartTagPr>
        <w:r w:rsidRPr="009D3451">
          <w:rPr>
            <w:rFonts w:ascii="Times New Roman" w:hAnsi="Times New Roman"/>
            <w:sz w:val="28"/>
          </w:rPr>
          <w:t>2012 г</w:t>
        </w:r>
      </w:smartTag>
      <w:r w:rsidRPr="009D3451">
        <w:rPr>
          <w:rFonts w:ascii="Times New Roman" w:hAnsi="Times New Roman"/>
          <w:sz w:val="28"/>
        </w:rPr>
        <w:t>.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окружающей среды, обеспечение самостоятельной и совместной деятельности детей в соответствии с их желаниями и склонностями.</w:t>
      </w:r>
    </w:p>
    <w:p w:rsidR="009D3451" w:rsidRPr="009D3451" w:rsidRDefault="009D3451" w:rsidP="009D3451">
      <w:pPr>
        <w:tabs>
          <w:tab w:val="left" w:pos="540"/>
        </w:tabs>
        <w:spacing w:after="0" w:line="240" w:lineRule="auto"/>
        <w:jc w:val="both"/>
        <w:rPr>
          <w:rFonts w:ascii="Times New Roman" w:hAnsi="Times New Roman"/>
          <w:sz w:val="28"/>
          <w:szCs w:val="28"/>
        </w:rPr>
      </w:pPr>
      <w:r w:rsidRPr="009D3451">
        <w:rPr>
          <w:rFonts w:ascii="Times New Roman" w:hAnsi="Times New Roman"/>
          <w:sz w:val="28"/>
          <w:szCs w:val="28"/>
        </w:rPr>
        <w:t>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9D3451" w:rsidRPr="009D3451" w:rsidRDefault="009D3451" w:rsidP="009D3451">
      <w:pPr>
        <w:spacing w:after="0" w:line="240" w:lineRule="auto"/>
        <w:ind w:firstLine="709"/>
        <w:jc w:val="both"/>
        <w:rPr>
          <w:rFonts w:ascii="Times New Roman" w:hAnsi="Times New Roman"/>
          <w:sz w:val="28"/>
        </w:rPr>
      </w:pPr>
      <w:r w:rsidRPr="009D3451">
        <w:rPr>
          <w:rFonts w:ascii="Times New Roman" w:hAnsi="Times New Roman"/>
          <w:sz w:val="28"/>
        </w:rPr>
        <w:t xml:space="preserve">Программа «Клуб знатоков природы» имеет экологическую направленность, которая определена особой актуальностью экологического образования в современных условиях. Экологическое воспитание в настоящее время расценивается как приоритетное направление перестройки дошкольного воспитания. </w:t>
      </w:r>
      <w:proofErr w:type="gramStart"/>
      <w:r w:rsidRPr="009D3451">
        <w:rPr>
          <w:rFonts w:ascii="Times New Roman" w:hAnsi="Times New Roman"/>
          <w:sz w:val="28"/>
        </w:rPr>
        <w:t xml:space="preserve">В теоретических основах экологического воспитания дошкольников, представленных в различных психолого-педагогических исследованиях (И.А. </w:t>
      </w:r>
      <w:proofErr w:type="spellStart"/>
      <w:r w:rsidRPr="009D3451">
        <w:rPr>
          <w:rFonts w:ascii="Times New Roman" w:hAnsi="Times New Roman"/>
          <w:sz w:val="28"/>
        </w:rPr>
        <w:t>Хайдурова</w:t>
      </w:r>
      <w:proofErr w:type="spellEnd"/>
      <w:r w:rsidRPr="009D3451">
        <w:rPr>
          <w:rFonts w:ascii="Times New Roman" w:hAnsi="Times New Roman"/>
          <w:sz w:val="28"/>
        </w:rPr>
        <w:t xml:space="preserve">, П.Г. </w:t>
      </w:r>
      <w:proofErr w:type="spellStart"/>
      <w:r w:rsidRPr="009D3451">
        <w:rPr>
          <w:rFonts w:ascii="Times New Roman" w:hAnsi="Times New Roman"/>
          <w:sz w:val="28"/>
        </w:rPr>
        <w:t>Саморукова</w:t>
      </w:r>
      <w:proofErr w:type="spellEnd"/>
      <w:r w:rsidRPr="009D3451">
        <w:rPr>
          <w:rFonts w:ascii="Times New Roman" w:hAnsi="Times New Roman"/>
          <w:sz w:val="28"/>
        </w:rPr>
        <w:t xml:space="preserve">, Н.Н. Кондратьева С.Н. Николаевой, Н.А. Рыжовой, А.В. </w:t>
      </w:r>
      <w:proofErr w:type="spellStart"/>
      <w:r w:rsidRPr="009D3451">
        <w:rPr>
          <w:rFonts w:ascii="Times New Roman" w:hAnsi="Times New Roman"/>
          <w:sz w:val="28"/>
        </w:rPr>
        <w:t>Староверова</w:t>
      </w:r>
      <w:proofErr w:type="spellEnd"/>
      <w:r w:rsidRPr="009D3451">
        <w:rPr>
          <w:rFonts w:ascii="Times New Roman" w:hAnsi="Times New Roman"/>
          <w:sz w:val="28"/>
        </w:rPr>
        <w:t xml:space="preserve"> и др.,) указывается на необходимость максимально использовать данный период времени воспитывая у детей осознанно правильного отношения к природе, которое рассматривается не только как совокупность экологических знаний, но и эффективная деятельность с</w:t>
      </w:r>
      <w:proofErr w:type="gramEnd"/>
      <w:r w:rsidRPr="009D3451">
        <w:rPr>
          <w:rFonts w:ascii="Times New Roman" w:hAnsi="Times New Roman"/>
          <w:sz w:val="28"/>
        </w:rPr>
        <w:t xml:space="preserve"> их участием. Активная позиция детей — показатель степени экологической воспитанности и культуры подрастающего поколения.</w:t>
      </w:r>
    </w:p>
    <w:p w:rsidR="009D3451" w:rsidRPr="009D3451" w:rsidRDefault="009D3451" w:rsidP="009D3451">
      <w:pPr>
        <w:autoSpaceDE w:val="0"/>
        <w:autoSpaceDN w:val="0"/>
        <w:adjustRightInd w:val="0"/>
        <w:spacing w:after="0" w:line="240" w:lineRule="auto"/>
        <w:ind w:firstLine="709"/>
        <w:jc w:val="both"/>
        <w:rPr>
          <w:rFonts w:ascii="Times New Roman" w:hAnsi="Times New Roman"/>
          <w:bCs/>
          <w:sz w:val="28"/>
          <w:szCs w:val="28"/>
        </w:rPr>
      </w:pPr>
      <w:r w:rsidRPr="009D3451">
        <w:rPr>
          <w:rFonts w:ascii="Times New Roman" w:hAnsi="Times New Roman"/>
          <w:bCs/>
          <w:sz w:val="28"/>
          <w:szCs w:val="28"/>
        </w:rPr>
        <w:t>Содержание дополнительной общеобразовательной общеразвивающей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9D3451" w:rsidRPr="009D3451" w:rsidRDefault="009D3451" w:rsidP="009D3451">
      <w:pPr>
        <w:spacing w:after="0" w:line="240" w:lineRule="auto"/>
        <w:ind w:firstLine="851"/>
        <w:jc w:val="both"/>
        <w:rPr>
          <w:rFonts w:ascii="Times New Roman" w:hAnsi="Times New Roman"/>
          <w:sz w:val="28"/>
          <w:szCs w:val="28"/>
        </w:rPr>
      </w:pPr>
      <w:r w:rsidRPr="009D3451">
        <w:rPr>
          <w:rFonts w:ascii="Times New Roman" w:hAnsi="Times New Roman"/>
          <w:sz w:val="28"/>
          <w:szCs w:val="28"/>
        </w:rPr>
        <w:t>Занимаясь по программе, дети обогащают свой запас знаний новыми знаниями о природных явлениях. При изучении тем, предусмотренных программой, развивается мышление образное и конкретное; зрительная и слуховая память; речь, внимание, восприятие.</w:t>
      </w:r>
    </w:p>
    <w:p w:rsidR="009D3451" w:rsidRPr="009D3451" w:rsidRDefault="009D3451" w:rsidP="009D3451">
      <w:pPr>
        <w:spacing w:after="0" w:line="240" w:lineRule="auto"/>
        <w:ind w:firstLine="851"/>
        <w:jc w:val="both"/>
        <w:rPr>
          <w:rFonts w:ascii="Times New Roman" w:hAnsi="Times New Roman"/>
          <w:sz w:val="28"/>
          <w:szCs w:val="28"/>
        </w:rPr>
      </w:pPr>
      <w:proofErr w:type="gramStart"/>
      <w:r w:rsidRPr="009D3451">
        <w:rPr>
          <w:rFonts w:ascii="Times New Roman" w:hAnsi="Times New Roman"/>
          <w:sz w:val="28"/>
          <w:szCs w:val="28"/>
        </w:rPr>
        <w:t xml:space="preserve">В основу содержания программы легла парциальная программа </w:t>
      </w:r>
      <w:proofErr w:type="spellStart"/>
      <w:r w:rsidRPr="009D3451">
        <w:rPr>
          <w:rFonts w:ascii="Times New Roman" w:hAnsi="Times New Roman"/>
          <w:sz w:val="28"/>
          <w:szCs w:val="28"/>
        </w:rPr>
        <w:t>С.Н.Николаевой</w:t>
      </w:r>
      <w:proofErr w:type="spellEnd"/>
      <w:r w:rsidRPr="009D3451">
        <w:rPr>
          <w:rFonts w:ascii="Times New Roman" w:hAnsi="Times New Roman"/>
          <w:sz w:val="28"/>
          <w:szCs w:val="28"/>
        </w:rPr>
        <w:t xml:space="preserve"> «Юный эколог», которая предполагает формирование у старших дошкольников осознанно – правильного отношения к природным явлениям и объектам, которые окружают их, и с которыми они знакомятся в дошкольном детстве.</w:t>
      </w:r>
      <w:proofErr w:type="gramEnd"/>
    </w:p>
    <w:p w:rsidR="009D3451" w:rsidRPr="009D3451" w:rsidRDefault="009D3451" w:rsidP="009D3451">
      <w:pPr>
        <w:spacing w:after="0" w:line="240" w:lineRule="auto"/>
        <w:ind w:firstLine="851"/>
        <w:jc w:val="both"/>
        <w:rPr>
          <w:rFonts w:ascii="Times New Roman" w:hAnsi="Times New Roman"/>
          <w:sz w:val="28"/>
          <w:szCs w:val="28"/>
        </w:rPr>
      </w:pPr>
      <w:r w:rsidRPr="009D3451">
        <w:rPr>
          <w:rFonts w:ascii="Times New Roman" w:hAnsi="Times New Roman"/>
          <w:sz w:val="28"/>
          <w:szCs w:val="28"/>
        </w:rPr>
        <w:lastRenderedPageBreak/>
        <w:t>Особенностью программы является реализация регионального компонента. Исходя из того, что экологическое воспитание должно включать в себя краеведение и необходимость вести с детьми природоохранительную работу, поэтому в программу вводится изучение экологической обстановки края.</w:t>
      </w:r>
    </w:p>
    <w:p w:rsidR="009D3451" w:rsidRPr="009D3451" w:rsidRDefault="009D3451" w:rsidP="009D3451">
      <w:pPr>
        <w:spacing w:after="0" w:line="240" w:lineRule="auto"/>
        <w:ind w:firstLine="851"/>
        <w:jc w:val="both"/>
        <w:rPr>
          <w:rFonts w:ascii="Times New Roman" w:hAnsi="Times New Roman"/>
          <w:sz w:val="28"/>
          <w:szCs w:val="28"/>
        </w:rPr>
      </w:pPr>
      <w:r w:rsidRPr="009D3451">
        <w:rPr>
          <w:rFonts w:ascii="Times New Roman" w:hAnsi="Times New Roman"/>
          <w:sz w:val="28"/>
          <w:szCs w:val="28"/>
        </w:rPr>
        <w:t>Настоящая программа разработана на основе обязательного минимума содержания по позн</w:t>
      </w:r>
      <w:r>
        <w:rPr>
          <w:rFonts w:ascii="Times New Roman" w:hAnsi="Times New Roman"/>
          <w:sz w:val="28"/>
          <w:szCs w:val="28"/>
        </w:rPr>
        <w:t xml:space="preserve">авательному развитию для детей 3 – 4 </w:t>
      </w:r>
      <w:r w:rsidRPr="009D3451">
        <w:rPr>
          <w:rFonts w:ascii="Times New Roman" w:hAnsi="Times New Roman"/>
          <w:sz w:val="28"/>
          <w:szCs w:val="28"/>
        </w:rPr>
        <w:t xml:space="preserve">лет. Программа построена в соответствии с возрастными, индивидуальными и специфическими особенностями детей. </w:t>
      </w:r>
    </w:p>
    <w:p w:rsidR="009D3451" w:rsidRPr="009D3451" w:rsidRDefault="009D3451" w:rsidP="009D3451">
      <w:pPr>
        <w:spacing w:after="0" w:line="240" w:lineRule="auto"/>
        <w:contextualSpacing/>
        <w:jc w:val="both"/>
        <w:rPr>
          <w:rFonts w:ascii="Times New Roman" w:eastAsia="Times New Roman" w:hAnsi="Times New Roman" w:cs="Times New Roman"/>
          <w:b/>
          <w:i/>
          <w:sz w:val="28"/>
        </w:rPr>
      </w:pPr>
      <w:r w:rsidRPr="009D3451">
        <w:rPr>
          <w:rFonts w:ascii="Times New Roman" w:eastAsia="Times New Roman" w:hAnsi="Times New Roman" w:cs="Times New Roman"/>
          <w:b/>
          <w:i/>
          <w:sz w:val="28"/>
        </w:rPr>
        <w:t>1.2Адресат программы</w:t>
      </w:r>
    </w:p>
    <w:p w:rsidR="009D3451" w:rsidRPr="009D3451" w:rsidRDefault="009D3451" w:rsidP="008D03F8">
      <w:pPr>
        <w:tabs>
          <w:tab w:val="left" w:pos="993"/>
        </w:tabs>
        <w:spacing w:after="0" w:line="240" w:lineRule="auto"/>
        <w:ind w:firstLine="851"/>
        <w:jc w:val="both"/>
        <w:rPr>
          <w:rFonts w:ascii="Times New Roman" w:hAnsi="Times New Roman"/>
          <w:sz w:val="28"/>
        </w:rPr>
      </w:pPr>
      <w:proofErr w:type="gramStart"/>
      <w:r w:rsidRPr="009D3451">
        <w:rPr>
          <w:rFonts w:ascii="Times New Roman" w:hAnsi="Times New Roman"/>
          <w:bCs/>
          <w:sz w:val="28"/>
          <w:szCs w:val="28"/>
        </w:rPr>
        <w:t>Дополнительной общеобразовательной общеразвивающей</w:t>
      </w:r>
      <w:r w:rsidRPr="009D3451">
        <w:rPr>
          <w:rFonts w:ascii="Times New Roman" w:hAnsi="Times New Roman"/>
          <w:sz w:val="28"/>
          <w:szCs w:val="28"/>
        </w:rPr>
        <w:t xml:space="preserve"> программа разработана на основе обязательного минимума содержания по познавательн</w:t>
      </w:r>
      <w:r>
        <w:rPr>
          <w:rFonts w:ascii="Times New Roman" w:hAnsi="Times New Roman"/>
          <w:sz w:val="28"/>
          <w:szCs w:val="28"/>
        </w:rPr>
        <w:t>ому развитию для детей 3 – 4</w:t>
      </w:r>
      <w:r w:rsidRPr="009D3451">
        <w:rPr>
          <w:rFonts w:ascii="Times New Roman" w:hAnsi="Times New Roman"/>
          <w:sz w:val="28"/>
          <w:szCs w:val="28"/>
        </w:rPr>
        <w:t>лет.</w:t>
      </w:r>
      <w:proofErr w:type="gramEnd"/>
    </w:p>
    <w:p w:rsidR="00505375" w:rsidRDefault="00505375" w:rsidP="00505375">
      <w:pPr>
        <w:pStyle w:val="af3"/>
        <w:spacing w:after="0" w:line="240" w:lineRule="auto"/>
        <w:ind w:firstLine="709"/>
        <w:jc w:val="both"/>
        <w:rPr>
          <w:b w:val="0"/>
        </w:rPr>
      </w:pPr>
      <w:r>
        <w:rPr>
          <w:b w:val="0"/>
        </w:rPr>
        <w:t>Малыши доверчивы и не</w:t>
      </w:r>
      <w:r w:rsidRPr="00AC1D0F">
        <w:rPr>
          <w:b w:val="0"/>
        </w:rPr>
        <w:t xml:space="preserve">посредственны, </w:t>
      </w:r>
      <w:r>
        <w:rPr>
          <w:b w:val="0"/>
        </w:rPr>
        <w:t xml:space="preserve">легко включаются в совместную с взрослым практическую деятельность, с удовольствием манипулируют различными предметами. Они эмоционально реагируют на добрый, неторопливый тон воспитателя, охотно повторяют за ним слова и действия. Неожиданное действие, новый предмет или игрушка помогают поддерживать непроизвольное и непродолжительное внимание детей. В этом возрасте дети не могут </w:t>
      </w:r>
      <w:proofErr w:type="spellStart"/>
      <w:r>
        <w:rPr>
          <w:b w:val="0"/>
        </w:rPr>
        <w:t>долгозаниматься</w:t>
      </w:r>
      <w:proofErr w:type="spellEnd"/>
      <w:r>
        <w:rPr>
          <w:b w:val="0"/>
        </w:rPr>
        <w:t xml:space="preserve"> одним делом, сосредоточиваться на чем-то одном в течение продолжительного времени – им необходимы постоянная смена событий, частая смена впечатлений. Взрослый должен понимать, что слова – это абстракция и за ними обязательно должны стоять зрительный образ предмета и действия с ними – только в этом случае маленькие дети начинают реагировать на речь взрослого.</w:t>
      </w:r>
    </w:p>
    <w:p w:rsidR="00505375" w:rsidRDefault="00505375" w:rsidP="00505375">
      <w:pPr>
        <w:spacing w:after="0" w:line="240" w:lineRule="auto"/>
        <w:ind w:firstLine="851"/>
        <w:jc w:val="both"/>
        <w:rPr>
          <w:rFonts w:ascii="Times New Roman" w:hAnsi="Times New Roman" w:cs="Times New Roman"/>
          <w:sz w:val="28"/>
          <w:szCs w:val="28"/>
        </w:rPr>
      </w:pPr>
      <w:r w:rsidRPr="002E5CBC">
        <w:rPr>
          <w:rFonts w:ascii="Times New Roman" w:hAnsi="Times New Roman" w:cs="Times New Roman"/>
          <w:sz w:val="28"/>
          <w:szCs w:val="28"/>
        </w:rPr>
        <w:t xml:space="preserve">На данном этапе </w:t>
      </w:r>
      <w:r>
        <w:rPr>
          <w:rFonts w:ascii="Times New Roman" w:hAnsi="Times New Roman" w:cs="Times New Roman"/>
          <w:sz w:val="28"/>
          <w:szCs w:val="28"/>
        </w:rPr>
        <w:t>становления личности ведущим в интеллектуальном развитии ребенка являются конкретный образ предмета и действия с ним, сопровождаемые словом.</w:t>
      </w:r>
    </w:p>
    <w:p w:rsidR="00505375" w:rsidRDefault="00505375" w:rsidP="005053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Становление первоначальных основ экологической культуры – это накопление конкретных, чувственных представлений об объектах и явлениях природы, окружающих малышей.</w:t>
      </w:r>
    </w:p>
    <w:p w:rsidR="00505375" w:rsidRPr="00DB4EB5" w:rsidRDefault="00505375" w:rsidP="00DB4EB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Важное место в системе работы занимает игра – несложная сюжетная или подвижная, с имитацией движений животных, со звукоподражанием им.</w:t>
      </w:r>
    </w:p>
    <w:p w:rsidR="00505375" w:rsidRPr="00505375" w:rsidRDefault="00505375" w:rsidP="00505375">
      <w:pPr>
        <w:spacing w:after="0" w:line="240" w:lineRule="auto"/>
        <w:ind w:firstLine="709"/>
        <w:jc w:val="both"/>
        <w:rPr>
          <w:rFonts w:ascii="Times New Roman" w:hAnsi="Times New Roman"/>
          <w:b/>
          <w:i/>
          <w:sz w:val="28"/>
        </w:rPr>
      </w:pPr>
      <w:r w:rsidRPr="00505375">
        <w:rPr>
          <w:rFonts w:ascii="Times New Roman" w:hAnsi="Times New Roman"/>
          <w:b/>
          <w:i/>
          <w:sz w:val="28"/>
        </w:rPr>
        <w:t>1.3Объем программы</w:t>
      </w:r>
    </w:p>
    <w:p w:rsidR="00505375" w:rsidRPr="00505375" w:rsidRDefault="00505375" w:rsidP="00505375">
      <w:pPr>
        <w:spacing w:after="0" w:line="240" w:lineRule="auto"/>
        <w:outlineLvl w:val="1"/>
        <w:rPr>
          <w:rFonts w:ascii="Times New Roman" w:hAnsi="Times New Roman"/>
          <w:sz w:val="28"/>
          <w:szCs w:val="24"/>
        </w:rPr>
      </w:pPr>
      <w:r w:rsidRPr="00505375">
        <w:rPr>
          <w:rFonts w:ascii="Times New Roman" w:hAnsi="Times New Roman"/>
          <w:sz w:val="28"/>
          <w:szCs w:val="24"/>
        </w:rPr>
        <w:t>Общий объем учебной нагрузки деятельности детей соответствует требованиям действующих СанПиН</w:t>
      </w:r>
    </w:p>
    <w:tbl>
      <w:tblPr>
        <w:tblStyle w:val="13"/>
        <w:tblW w:w="0" w:type="auto"/>
        <w:tblLook w:val="04A0" w:firstRow="1" w:lastRow="0" w:firstColumn="1" w:lastColumn="0" w:noHBand="0" w:noVBand="1"/>
      </w:tblPr>
      <w:tblGrid>
        <w:gridCol w:w="3190"/>
        <w:gridCol w:w="3190"/>
        <w:gridCol w:w="3191"/>
      </w:tblGrid>
      <w:tr w:rsidR="00505375" w:rsidRPr="00505375" w:rsidTr="00F44FF8">
        <w:tc>
          <w:tcPr>
            <w:tcW w:w="9571" w:type="dxa"/>
            <w:gridSpan w:val="3"/>
          </w:tcPr>
          <w:p w:rsidR="00505375" w:rsidRPr="00505375" w:rsidRDefault="00505375" w:rsidP="00505375">
            <w:pPr>
              <w:tabs>
                <w:tab w:val="left" w:pos="993"/>
              </w:tabs>
              <w:jc w:val="center"/>
              <w:rPr>
                <w:rFonts w:ascii="Times New Roman" w:hAnsi="Times New Roman"/>
                <w:b/>
                <w:sz w:val="28"/>
                <w:szCs w:val="28"/>
              </w:rPr>
            </w:pPr>
            <w:proofErr w:type="spellStart"/>
            <w:r w:rsidRPr="00505375">
              <w:rPr>
                <w:rFonts w:ascii="Times New Roman" w:hAnsi="Times New Roman"/>
                <w:sz w:val="28"/>
                <w:szCs w:val="28"/>
              </w:rPr>
              <w:t>Экологическая</w:t>
            </w:r>
            <w:proofErr w:type="spellEnd"/>
            <w:r>
              <w:rPr>
                <w:rFonts w:ascii="Times New Roman" w:hAnsi="Times New Roman"/>
                <w:sz w:val="28"/>
                <w:szCs w:val="28"/>
                <w:lang w:val="ru-RU"/>
              </w:rPr>
              <w:t xml:space="preserve"> </w:t>
            </w:r>
            <w:proofErr w:type="spellStart"/>
            <w:r w:rsidRPr="00505375">
              <w:rPr>
                <w:rFonts w:ascii="Times New Roman" w:hAnsi="Times New Roman"/>
                <w:sz w:val="28"/>
                <w:szCs w:val="28"/>
              </w:rPr>
              <w:t>деятельность</w:t>
            </w:r>
            <w:proofErr w:type="spellEnd"/>
          </w:p>
        </w:tc>
      </w:tr>
      <w:tr w:rsidR="00505375" w:rsidRPr="00505375" w:rsidTr="00F44FF8">
        <w:tc>
          <w:tcPr>
            <w:tcW w:w="3190" w:type="dxa"/>
          </w:tcPr>
          <w:p w:rsidR="00505375" w:rsidRPr="00505375" w:rsidRDefault="00505375" w:rsidP="00505375">
            <w:pPr>
              <w:tabs>
                <w:tab w:val="left" w:pos="993"/>
              </w:tabs>
              <w:jc w:val="center"/>
              <w:rPr>
                <w:rFonts w:ascii="Times New Roman" w:hAnsi="Times New Roman"/>
                <w:sz w:val="28"/>
                <w:szCs w:val="28"/>
                <w:lang w:val="ru-RU"/>
              </w:rPr>
            </w:pPr>
            <w:r w:rsidRPr="00505375">
              <w:rPr>
                <w:rFonts w:ascii="Times New Roman" w:hAnsi="Times New Roman"/>
                <w:sz w:val="28"/>
                <w:szCs w:val="28"/>
                <w:lang w:val="ru-RU"/>
              </w:rPr>
              <w:t>Группа</w:t>
            </w:r>
          </w:p>
        </w:tc>
        <w:tc>
          <w:tcPr>
            <w:tcW w:w="3190" w:type="dxa"/>
          </w:tcPr>
          <w:p w:rsidR="00505375" w:rsidRPr="00505375" w:rsidRDefault="00505375" w:rsidP="00505375">
            <w:pPr>
              <w:tabs>
                <w:tab w:val="left" w:pos="993"/>
              </w:tabs>
              <w:jc w:val="center"/>
              <w:rPr>
                <w:rFonts w:ascii="Times New Roman" w:hAnsi="Times New Roman"/>
                <w:b/>
                <w:sz w:val="28"/>
                <w:szCs w:val="28"/>
              </w:rPr>
            </w:pPr>
            <w:proofErr w:type="spellStart"/>
            <w:r w:rsidRPr="00505375">
              <w:rPr>
                <w:rFonts w:ascii="Times New Roman" w:hAnsi="Times New Roman"/>
                <w:sz w:val="28"/>
                <w:szCs w:val="28"/>
              </w:rPr>
              <w:t>Количество</w:t>
            </w:r>
            <w:proofErr w:type="spellEnd"/>
            <w:r>
              <w:rPr>
                <w:rFonts w:ascii="Times New Roman" w:hAnsi="Times New Roman"/>
                <w:sz w:val="28"/>
                <w:szCs w:val="28"/>
                <w:lang w:val="ru-RU"/>
              </w:rPr>
              <w:t xml:space="preserve"> </w:t>
            </w:r>
            <w:proofErr w:type="spellStart"/>
            <w:r w:rsidRPr="00505375">
              <w:rPr>
                <w:rFonts w:ascii="Times New Roman" w:hAnsi="Times New Roman"/>
                <w:sz w:val="28"/>
                <w:szCs w:val="28"/>
              </w:rPr>
              <w:t>занятий</w:t>
            </w:r>
            <w:proofErr w:type="spellEnd"/>
            <w:r w:rsidR="00994417">
              <w:rPr>
                <w:rFonts w:ascii="Times New Roman" w:hAnsi="Times New Roman"/>
                <w:sz w:val="28"/>
                <w:szCs w:val="28"/>
                <w:lang w:val="ru-RU"/>
              </w:rPr>
              <w:t xml:space="preserve"> </w:t>
            </w:r>
            <w:r w:rsidRPr="00505375">
              <w:rPr>
                <w:rFonts w:ascii="Times New Roman" w:hAnsi="Times New Roman"/>
                <w:sz w:val="28"/>
                <w:szCs w:val="28"/>
              </w:rPr>
              <w:t xml:space="preserve">в </w:t>
            </w:r>
            <w:proofErr w:type="spellStart"/>
            <w:r w:rsidRPr="00505375">
              <w:rPr>
                <w:rFonts w:ascii="Times New Roman" w:hAnsi="Times New Roman"/>
                <w:sz w:val="28"/>
                <w:szCs w:val="28"/>
              </w:rPr>
              <w:t>неделю</w:t>
            </w:r>
            <w:proofErr w:type="spellEnd"/>
          </w:p>
        </w:tc>
        <w:tc>
          <w:tcPr>
            <w:tcW w:w="3191" w:type="dxa"/>
          </w:tcPr>
          <w:p w:rsidR="00505375" w:rsidRPr="00505375" w:rsidRDefault="00505375" w:rsidP="00505375">
            <w:pPr>
              <w:tabs>
                <w:tab w:val="left" w:pos="993"/>
              </w:tabs>
              <w:jc w:val="center"/>
              <w:rPr>
                <w:rFonts w:ascii="Times New Roman" w:hAnsi="Times New Roman"/>
                <w:b/>
                <w:sz w:val="28"/>
                <w:szCs w:val="28"/>
              </w:rPr>
            </w:pPr>
            <w:proofErr w:type="spellStart"/>
            <w:r w:rsidRPr="00505375">
              <w:rPr>
                <w:rFonts w:ascii="Times New Roman" w:hAnsi="Times New Roman"/>
                <w:sz w:val="28"/>
                <w:szCs w:val="28"/>
              </w:rPr>
              <w:t>Количество</w:t>
            </w:r>
            <w:proofErr w:type="spellEnd"/>
            <w:r>
              <w:rPr>
                <w:rFonts w:ascii="Times New Roman" w:hAnsi="Times New Roman"/>
                <w:sz w:val="28"/>
                <w:szCs w:val="28"/>
                <w:lang w:val="ru-RU"/>
              </w:rPr>
              <w:t xml:space="preserve"> </w:t>
            </w:r>
            <w:proofErr w:type="spellStart"/>
            <w:r w:rsidRPr="00505375">
              <w:rPr>
                <w:rFonts w:ascii="Times New Roman" w:hAnsi="Times New Roman"/>
                <w:sz w:val="28"/>
                <w:szCs w:val="28"/>
              </w:rPr>
              <w:t>занятий</w:t>
            </w:r>
            <w:proofErr w:type="spellEnd"/>
            <w:r w:rsidRPr="00505375">
              <w:rPr>
                <w:rFonts w:ascii="Times New Roman" w:hAnsi="Times New Roman"/>
                <w:sz w:val="28"/>
                <w:szCs w:val="28"/>
              </w:rPr>
              <w:t xml:space="preserve"> в </w:t>
            </w:r>
            <w:proofErr w:type="spellStart"/>
            <w:r w:rsidRPr="00505375">
              <w:rPr>
                <w:rFonts w:ascii="Times New Roman" w:hAnsi="Times New Roman"/>
                <w:sz w:val="28"/>
                <w:szCs w:val="28"/>
              </w:rPr>
              <w:t>год</w:t>
            </w:r>
            <w:proofErr w:type="spellEnd"/>
          </w:p>
        </w:tc>
      </w:tr>
      <w:tr w:rsidR="00505375" w:rsidRPr="00505375" w:rsidTr="00F44FF8">
        <w:tc>
          <w:tcPr>
            <w:tcW w:w="3190" w:type="dxa"/>
          </w:tcPr>
          <w:p w:rsidR="00505375" w:rsidRPr="00505375" w:rsidRDefault="00505375" w:rsidP="00505375">
            <w:pPr>
              <w:tabs>
                <w:tab w:val="left" w:pos="993"/>
              </w:tabs>
              <w:jc w:val="center"/>
              <w:rPr>
                <w:rFonts w:ascii="Times New Roman" w:hAnsi="Times New Roman"/>
                <w:b/>
                <w:sz w:val="28"/>
                <w:szCs w:val="28"/>
                <w:lang w:val="ru-RU"/>
              </w:rPr>
            </w:pPr>
            <w:r>
              <w:rPr>
                <w:rFonts w:ascii="Times New Roman" w:hAnsi="Times New Roman"/>
                <w:sz w:val="28"/>
                <w:szCs w:val="28"/>
                <w:lang w:val="ru-RU"/>
              </w:rPr>
              <w:t>Вторая младшая группа</w:t>
            </w:r>
          </w:p>
        </w:tc>
        <w:tc>
          <w:tcPr>
            <w:tcW w:w="3190" w:type="dxa"/>
          </w:tcPr>
          <w:p w:rsidR="00505375" w:rsidRPr="00505375" w:rsidRDefault="00505375" w:rsidP="00505375">
            <w:pPr>
              <w:tabs>
                <w:tab w:val="left" w:pos="993"/>
              </w:tabs>
              <w:jc w:val="center"/>
              <w:rPr>
                <w:rFonts w:ascii="Times New Roman" w:hAnsi="Times New Roman"/>
                <w:b/>
                <w:sz w:val="28"/>
                <w:szCs w:val="28"/>
              </w:rPr>
            </w:pPr>
            <w:r w:rsidRPr="00505375">
              <w:rPr>
                <w:rFonts w:ascii="Times New Roman" w:hAnsi="Times New Roman"/>
                <w:sz w:val="28"/>
                <w:szCs w:val="28"/>
              </w:rPr>
              <w:t>1</w:t>
            </w:r>
          </w:p>
        </w:tc>
        <w:tc>
          <w:tcPr>
            <w:tcW w:w="3191" w:type="dxa"/>
          </w:tcPr>
          <w:p w:rsidR="00505375" w:rsidRPr="00505375" w:rsidRDefault="00505375" w:rsidP="00505375">
            <w:pPr>
              <w:tabs>
                <w:tab w:val="left" w:pos="993"/>
              </w:tabs>
              <w:jc w:val="center"/>
              <w:rPr>
                <w:rFonts w:ascii="Times New Roman" w:hAnsi="Times New Roman"/>
                <w:b/>
                <w:sz w:val="28"/>
                <w:szCs w:val="28"/>
                <w:lang w:val="ru-RU"/>
              </w:rPr>
            </w:pPr>
            <w:r w:rsidRPr="00155DAF">
              <w:rPr>
                <w:rFonts w:ascii="Times New Roman" w:hAnsi="Times New Roman"/>
                <w:sz w:val="28"/>
                <w:szCs w:val="28"/>
              </w:rPr>
              <w:t>3</w:t>
            </w:r>
            <w:r w:rsidR="00155DAF" w:rsidRPr="00155DAF">
              <w:rPr>
                <w:rFonts w:ascii="Times New Roman" w:hAnsi="Times New Roman"/>
                <w:sz w:val="28"/>
                <w:szCs w:val="28"/>
                <w:lang w:val="ru-RU"/>
              </w:rPr>
              <w:t>8</w:t>
            </w:r>
          </w:p>
        </w:tc>
      </w:tr>
    </w:tbl>
    <w:p w:rsidR="00505375" w:rsidRPr="00505375" w:rsidRDefault="00505375" w:rsidP="00505375">
      <w:pPr>
        <w:shd w:val="clear" w:color="auto" w:fill="FFFFFF"/>
        <w:spacing w:after="0" w:line="240" w:lineRule="auto"/>
        <w:jc w:val="both"/>
        <w:rPr>
          <w:rFonts w:ascii="Times New Roman" w:eastAsia="Times New Roman" w:hAnsi="Times New Roman" w:cs="Times New Roman"/>
          <w:color w:val="000000"/>
          <w:sz w:val="28"/>
        </w:rPr>
      </w:pPr>
    </w:p>
    <w:p w:rsidR="00505375" w:rsidRPr="00505375" w:rsidRDefault="00505375" w:rsidP="00505375">
      <w:pPr>
        <w:tabs>
          <w:tab w:val="left" w:pos="993"/>
        </w:tabs>
        <w:spacing w:after="0" w:line="240" w:lineRule="auto"/>
        <w:ind w:firstLine="709"/>
        <w:jc w:val="both"/>
        <w:rPr>
          <w:rFonts w:ascii="Times New Roman" w:hAnsi="Times New Roman"/>
          <w:sz w:val="28"/>
          <w:szCs w:val="28"/>
        </w:rPr>
      </w:pPr>
      <w:r w:rsidRPr="00505375">
        <w:rPr>
          <w:rFonts w:ascii="Times New Roman" w:hAnsi="Times New Roman"/>
          <w:sz w:val="28"/>
          <w:szCs w:val="28"/>
        </w:rPr>
        <w:t xml:space="preserve">Организация познавательного развития проводится во вторую половину дня по 10 человек, в групповой комнате, 1 раз в неделю. </w:t>
      </w:r>
      <w:r w:rsidRPr="00505375">
        <w:rPr>
          <w:rFonts w:ascii="Times New Roman" w:hAnsi="Times New Roman"/>
          <w:sz w:val="28"/>
          <w:szCs w:val="28"/>
        </w:rPr>
        <w:lastRenderedPageBreak/>
        <w:t xml:space="preserve">Продолжительность образовательной деятельности не превышает </w:t>
      </w:r>
      <w:r>
        <w:rPr>
          <w:rFonts w:ascii="Times New Roman" w:hAnsi="Times New Roman"/>
          <w:sz w:val="28"/>
          <w:szCs w:val="28"/>
        </w:rPr>
        <w:t>10</w:t>
      </w:r>
      <w:r w:rsidRPr="00505375">
        <w:rPr>
          <w:rFonts w:ascii="Times New Roman" w:hAnsi="Times New Roman"/>
          <w:sz w:val="28"/>
          <w:szCs w:val="28"/>
        </w:rPr>
        <w:t xml:space="preserve"> - </w:t>
      </w:r>
      <w:r>
        <w:rPr>
          <w:rFonts w:ascii="Times New Roman" w:hAnsi="Times New Roman"/>
          <w:sz w:val="28"/>
          <w:szCs w:val="28"/>
        </w:rPr>
        <w:t>15</w:t>
      </w:r>
      <w:r w:rsidRPr="00505375">
        <w:rPr>
          <w:rFonts w:ascii="Times New Roman" w:hAnsi="Times New Roman"/>
          <w:sz w:val="28"/>
          <w:szCs w:val="28"/>
        </w:rPr>
        <w:t xml:space="preserve"> минут. </w:t>
      </w:r>
    </w:p>
    <w:p w:rsidR="00505375" w:rsidRPr="00505375" w:rsidRDefault="00505375" w:rsidP="00505375">
      <w:pPr>
        <w:spacing w:after="0" w:line="240" w:lineRule="auto"/>
        <w:ind w:firstLine="709"/>
        <w:jc w:val="both"/>
        <w:rPr>
          <w:rFonts w:ascii="Times New Roman" w:hAnsi="Times New Roman"/>
          <w:sz w:val="28"/>
          <w:szCs w:val="28"/>
        </w:rPr>
      </w:pPr>
      <w:r w:rsidRPr="00505375">
        <w:rPr>
          <w:rFonts w:ascii="Times New Roman" w:hAnsi="Times New Roman"/>
          <w:sz w:val="28"/>
          <w:szCs w:val="28"/>
        </w:rPr>
        <w:t>Учебная нагрузка составлена с учётом требований инструктивно-методического письма Министерства образования РФ от 14.03.2000г. № 65/23-16 «О гигиенических требованиях к максимальной нагрузке на детей дошкольного возраста в организованных формах обучения» и в соответствии с «Постановлением Главного Государственного Санитарного врача РФ от 26.03.2003  № 24».</w:t>
      </w:r>
    </w:p>
    <w:p w:rsidR="00505375" w:rsidRPr="00505375" w:rsidRDefault="00505375" w:rsidP="00505375">
      <w:pPr>
        <w:spacing w:after="0" w:line="240" w:lineRule="auto"/>
        <w:jc w:val="both"/>
        <w:rPr>
          <w:rFonts w:ascii="Times New Roman" w:eastAsia="Times New Roman" w:hAnsi="Times New Roman" w:cs="Times New Roman"/>
          <w:color w:val="000000"/>
          <w:sz w:val="28"/>
          <w:szCs w:val="28"/>
          <w:shd w:val="clear" w:color="auto" w:fill="FFFFFF"/>
        </w:rPr>
      </w:pPr>
      <w:r w:rsidRPr="00505375">
        <w:rPr>
          <w:rFonts w:ascii="Times New Roman" w:eastAsia="Times New Roman" w:hAnsi="Times New Roman" w:cs="Times New Roman"/>
          <w:i/>
          <w:iCs/>
          <w:color w:val="000000"/>
          <w:sz w:val="28"/>
          <w:szCs w:val="28"/>
          <w:u w:val="single"/>
          <w:bdr w:val="none" w:sz="0" w:space="0" w:color="auto" w:frame="1"/>
        </w:rPr>
        <w:t>Начало занятия</w:t>
      </w:r>
      <w:proofErr w:type="gramStart"/>
      <w:r w:rsidR="00DB4EB5">
        <w:rPr>
          <w:rFonts w:ascii="Times New Roman" w:eastAsia="Times New Roman" w:hAnsi="Times New Roman" w:cs="Times New Roman"/>
          <w:i/>
          <w:iCs/>
          <w:color w:val="000000"/>
          <w:sz w:val="28"/>
          <w:szCs w:val="28"/>
          <w:u w:val="single"/>
          <w:bdr w:val="none" w:sz="0" w:space="0" w:color="auto" w:frame="1"/>
        </w:rPr>
        <w:t xml:space="preserve"> </w:t>
      </w:r>
      <w:r w:rsidRPr="00505375">
        <w:rPr>
          <w:rFonts w:ascii="Times New Roman" w:eastAsia="Times New Roman" w:hAnsi="Times New Roman" w:cs="Times New Roman"/>
          <w:color w:val="000000"/>
          <w:sz w:val="28"/>
          <w:szCs w:val="28"/>
          <w:shd w:val="clear" w:color="auto" w:fill="FFFFFF"/>
        </w:rPr>
        <w:t>П</w:t>
      </w:r>
      <w:proofErr w:type="gramEnd"/>
      <w:r w:rsidRPr="00505375">
        <w:rPr>
          <w:rFonts w:ascii="Times New Roman" w:eastAsia="Times New Roman" w:hAnsi="Times New Roman" w:cs="Times New Roman"/>
          <w:color w:val="000000"/>
          <w:sz w:val="28"/>
          <w:szCs w:val="28"/>
          <w:shd w:val="clear" w:color="auto" w:fill="FFFFFF"/>
        </w:rPr>
        <w:t>редполагает организацию детей: Переключение внимания детей на предстоящую деятельность, стимуляция интереса к ней, создание эмоционального настроя, точные и четкие установки на предстоящую деятельность (последовательность выполнения задания, предполагаемые результаты)</w:t>
      </w:r>
    </w:p>
    <w:p w:rsidR="00505375" w:rsidRPr="00505375" w:rsidRDefault="00505375" w:rsidP="00505375">
      <w:pPr>
        <w:spacing w:after="0" w:line="240" w:lineRule="auto"/>
        <w:jc w:val="both"/>
        <w:rPr>
          <w:rFonts w:ascii="Times New Roman" w:eastAsia="Times New Roman" w:hAnsi="Times New Roman" w:cs="Times New Roman"/>
          <w:color w:val="000000"/>
          <w:sz w:val="28"/>
          <w:szCs w:val="28"/>
          <w:shd w:val="clear" w:color="auto" w:fill="FFFFFF"/>
        </w:rPr>
      </w:pPr>
      <w:r w:rsidRPr="00505375">
        <w:rPr>
          <w:rFonts w:ascii="Times New Roman" w:eastAsia="Times New Roman" w:hAnsi="Times New Roman" w:cs="Times New Roman"/>
          <w:i/>
          <w:iCs/>
          <w:color w:val="000000"/>
          <w:sz w:val="28"/>
          <w:szCs w:val="28"/>
          <w:u w:val="single"/>
          <w:bdr w:val="none" w:sz="0" w:space="0" w:color="auto" w:frame="1"/>
        </w:rPr>
        <w:t xml:space="preserve">Ход (процесс) занятия </w:t>
      </w:r>
      <w:r w:rsidRPr="00505375">
        <w:rPr>
          <w:rFonts w:ascii="Times New Roman" w:eastAsia="Times New Roman" w:hAnsi="Times New Roman" w:cs="Times New Roman"/>
          <w:color w:val="000000"/>
          <w:sz w:val="28"/>
          <w:szCs w:val="28"/>
          <w:shd w:val="clear" w:color="auto" w:fill="FFFFFF"/>
        </w:rPr>
        <w:t>Самостоятельная умственная и практическая деятельность детей, выполнение всех поставленных учебных задач. В процессе данной части занятия осуществляется индивидуализация обучения (помощь, советы, напоминания, наводящие вопросы, показ, дополнительное объяснение). Педагог создает условия для того, чтобы каждый ребенок достиг результата.</w:t>
      </w:r>
    </w:p>
    <w:p w:rsidR="00505375" w:rsidRPr="00505375" w:rsidRDefault="00505375" w:rsidP="00505375">
      <w:pPr>
        <w:spacing w:after="0" w:line="240" w:lineRule="auto"/>
        <w:jc w:val="both"/>
        <w:rPr>
          <w:rFonts w:ascii="Times New Roman" w:eastAsia="Times New Roman" w:hAnsi="Times New Roman" w:cs="Times New Roman"/>
          <w:i/>
          <w:iCs/>
          <w:color w:val="000000"/>
          <w:sz w:val="28"/>
          <w:szCs w:val="28"/>
          <w:u w:val="single"/>
          <w:bdr w:val="none" w:sz="0" w:space="0" w:color="auto" w:frame="1"/>
        </w:rPr>
      </w:pPr>
      <w:r w:rsidRPr="00505375">
        <w:rPr>
          <w:rFonts w:ascii="Times New Roman" w:eastAsia="Times New Roman" w:hAnsi="Times New Roman" w:cs="Times New Roman"/>
          <w:i/>
          <w:iCs/>
          <w:color w:val="000000"/>
          <w:sz w:val="28"/>
          <w:szCs w:val="28"/>
          <w:u w:val="single"/>
          <w:bdr w:val="none" w:sz="0" w:space="0" w:color="auto" w:frame="1"/>
        </w:rPr>
        <w:t>Окончание занятия</w:t>
      </w:r>
    </w:p>
    <w:p w:rsidR="00505375" w:rsidRPr="00505375" w:rsidRDefault="00505375" w:rsidP="00505375">
      <w:pPr>
        <w:spacing w:after="0" w:line="240" w:lineRule="auto"/>
        <w:jc w:val="both"/>
        <w:rPr>
          <w:rFonts w:ascii="Times New Roman" w:eastAsia="Times New Roman" w:hAnsi="Times New Roman" w:cs="Times New Roman"/>
          <w:i/>
          <w:iCs/>
          <w:color w:val="000000"/>
          <w:sz w:val="28"/>
          <w:szCs w:val="28"/>
          <w:u w:val="single"/>
          <w:bdr w:val="none" w:sz="0" w:space="0" w:color="auto" w:frame="1"/>
        </w:rPr>
      </w:pPr>
      <w:r w:rsidRPr="00505375">
        <w:rPr>
          <w:rFonts w:ascii="Times New Roman" w:eastAsia="Times New Roman" w:hAnsi="Times New Roman" w:cs="Times New Roman"/>
          <w:color w:val="000000"/>
          <w:sz w:val="28"/>
          <w:szCs w:val="28"/>
          <w:shd w:val="clear" w:color="auto" w:fill="FFFFFF"/>
        </w:rPr>
        <w:t>Посвящается подведению итогов и оценке результатов учебной деятельности. В зависимости от раздела обучения, от целей занятия методика проведения каждой части занятия может быть различной. Частные методики дают более конкретные рекомендации по проведению каждой части занятия. После проведения занятия педагог анализирует его результативность, освоение детьми программных задач, проводит рефлексию деятельности и намечает</w:t>
      </w:r>
      <w:r w:rsidR="00DB4EB5">
        <w:rPr>
          <w:rFonts w:ascii="Times New Roman" w:eastAsia="Times New Roman" w:hAnsi="Times New Roman" w:cs="Times New Roman"/>
          <w:color w:val="000000"/>
          <w:sz w:val="28"/>
          <w:szCs w:val="28"/>
        </w:rPr>
        <w:t xml:space="preserve"> </w:t>
      </w:r>
      <w:r w:rsidRPr="00505375">
        <w:rPr>
          <w:rFonts w:ascii="Times New Roman" w:eastAsia="Times New Roman" w:hAnsi="Times New Roman" w:cs="Times New Roman"/>
          <w:color w:val="000000"/>
          <w:sz w:val="28"/>
          <w:szCs w:val="28"/>
          <w:shd w:val="clear" w:color="auto" w:fill="FFFFFF"/>
        </w:rPr>
        <w:t>перспективу деятельности.</w:t>
      </w:r>
    </w:p>
    <w:p w:rsidR="00DB4EB5" w:rsidRPr="00DB4EB5" w:rsidRDefault="00DB4EB5" w:rsidP="00DB4EB5">
      <w:pPr>
        <w:tabs>
          <w:tab w:val="left" w:pos="993"/>
        </w:tabs>
        <w:spacing w:after="0"/>
        <w:ind w:firstLine="709"/>
        <w:jc w:val="both"/>
        <w:rPr>
          <w:rFonts w:ascii="Times New Roman" w:hAnsi="Times New Roman"/>
          <w:b/>
          <w:i/>
          <w:sz w:val="28"/>
          <w:szCs w:val="28"/>
        </w:rPr>
      </w:pPr>
      <w:r w:rsidRPr="00DB4EB5">
        <w:rPr>
          <w:rFonts w:ascii="Times New Roman" w:hAnsi="Times New Roman"/>
          <w:b/>
          <w:i/>
          <w:sz w:val="28"/>
          <w:szCs w:val="28"/>
        </w:rPr>
        <w:t>1.4Форма организации образовательного процесса: очная</w:t>
      </w:r>
    </w:p>
    <w:p w:rsidR="00DB4EB5" w:rsidRPr="00DB4EB5" w:rsidRDefault="00DB4EB5" w:rsidP="00DB4EB5">
      <w:pPr>
        <w:tabs>
          <w:tab w:val="left" w:pos="993"/>
        </w:tabs>
        <w:spacing w:after="0"/>
        <w:ind w:firstLine="709"/>
        <w:jc w:val="both"/>
        <w:rPr>
          <w:rFonts w:ascii="Times New Roman" w:hAnsi="Times New Roman"/>
          <w:b/>
          <w:i/>
          <w:sz w:val="28"/>
          <w:szCs w:val="28"/>
        </w:rPr>
      </w:pPr>
      <w:r w:rsidRPr="00DB4EB5">
        <w:rPr>
          <w:rFonts w:ascii="Times New Roman" w:hAnsi="Times New Roman"/>
          <w:b/>
          <w:i/>
          <w:sz w:val="28"/>
          <w:szCs w:val="28"/>
        </w:rPr>
        <w:t>1.5Виды занятий</w:t>
      </w:r>
    </w:p>
    <w:tbl>
      <w:tblPr>
        <w:tblW w:w="9498" w:type="dxa"/>
        <w:tblInd w:w="-34" w:type="dxa"/>
        <w:tblLayout w:type="fixed"/>
        <w:tblCellMar>
          <w:left w:w="10" w:type="dxa"/>
          <w:right w:w="10" w:type="dxa"/>
        </w:tblCellMar>
        <w:tblLook w:val="0000" w:firstRow="0" w:lastRow="0" w:firstColumn="0" w:lastColumn="0" w:noHBand="0" w:noVBand="0"/>
      </w:tblPr>
      <w:tblGrid>
        <w:gridCol w:w="2977"/>
        <w:gridCol w:w="2835"/>
        <w:gridCol w:w="3686"/>
      </w:tblGrid>
      <w:tr w:rsidR="00DB4EB5" w:rsidRPr="001E5D63" w:rsidTr="00F44FF8">
        <w:trPr>
          <w:trHeight w:val="996"/>
        </w:trPr>
        <w:tc>
          <w:tcPr>
            <w:tcW w:w="5812" w:type="dxa"/>
            <w:gridSpan w:val="2"/>
            <w:tcBorders>
              <w:top w:val="single" w:sz="4" w:space="0" w:color="auto"/>
              <w:left w:val="single" w:sz="4" w:space="0" w:color="000000"/>
              <w:bottom w:val="single" w:sz="4" w:space="0" w:color="auto"/>
            </w:tcBorders>
            <w:shd w:val="clear" w:color="000000" w:fill="FFFFFF"/>
            <w:tcMar>
              <w:left w:w="108" w:type="dxa"/>
              <w:right w:w="108" w:type="dxa"/>
            </w:tcMar>
          </w:tcPr>
          <w:p w:rsidR="00DB4EB5" w:rsidRPr="001E5D63" w:rsidRDefault="00DB4EB5" w:rsidP="00F44FF8">
            <w:pPr>
              <w:spacing w:after="0" w:line="240" w:lineRule="auto"/>
              <w:ind w:left="34"/>
              <w:jc w:val="center"/>
            </w:pPr>
            <w:r>
              <w:rPr>
                <w:rFonts w:ascii="Times New Roman" w:hAnsi="Times New Roman"/>
                <w:b/>
                <w:sz w:val="28"/>
              </w:rPr>
              <w:t>Совместная дополнительная образовательная деятельность педагогов и детей</w:t>
            </w:r>
          </w:p>
        </w:tc>
        <w:tc>
          <w:tcPr>
            <w:tcW w:w="368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DB4EB5" w:rsidRDefault="00DB4EB5" w:rsidP="00F44FF8">
            <w:pPr>
              <w:spacing w:after="0" w:line="240" w:lineRule="auto"/>
              <w:jc w:val="both"/>
              <w:rPr>
                <w:rFonts w:ascii="Times New Roman" w:hAnsi="Times New Roman"/>
                <w:b/>
                <w:sz w:val="28"/>
              </w:rPr>
            </w:pPr>
            <w:r>
              <w:rPr>
                <w:rFonts w:ascii="Times New Roman" w:hAnsi="Times New Roman"/>
                <w:b/>
                <w:sz w:val="28"/>
              </w:rPr>
              <w:t xml:space="preserve">Дополнительная образовательная деятельность </w:t>
            </w:r>
          </w:p>
          <w:p w:rsidR="00DB4EB5" w:rsidRPr="001E5D63" w:rsidRDefault="00DB4EB5" w:rsidP="00F44FF8">
            <w:pPr>
              <w:spacing w:after="0" w:line="240" w:lineRule="auto"/>
              <w:jc w:val="both"/>
            </w:pPr>
            <w:r>
              <w:rPr>
                <w:rFonts w:ascii="Times New Roman" w:hAnsi="Times New Roman"/>
                <w:b/>
                <w:sz w:val="28"/>
              </w:rPr>
              <w:t>в семье</w:t>
            </w:r>
          </w:p>
        </w:tc>
      </w:tr>
      <w:tr w:rsidR="00DB4EB5" w:rsidRPr="001E5D63" w:rsidTr="00F44FF8">
        <w:trPr>
          <w:trHeight w:val="277"/>
        </w:trPr>
        <w:tc>
          <w:tcPr>
            <w:tcW w:w="2977"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DB4EB5" w:rsidRDefault="00DB4EB5" w:rsidP="00F44FF8">
            <w:pPr>
              <w:spacing w:after="0" w:line="240" w:lineRule="auto"/>
              <w:ind w:left="34"/>
              <w:jc w:val="center"/>
              <w:rPr>
                <w:rFonts w:ascii="Times New Roman" w:hAnsi="Times New Roman"/>
                <w:b/>
                <w:sz w:val="28"/>
              </w:rPr>
            </w:pPr>
            <w:r>
              <w:rPr>
                <w:rFonts w:ascii="Times New Roman" w:hAnsi="Times New Roman"/>
                <w:b/>
                <w:sz w:val="28"/>
              </w:rPr>
              <w:t>Формы</w:t>
            </w:r>
          </w:p>
        </w:tc>
        <w:tc>
          <w:tcPr>
            <w:tcW w:w="2835" w:type="dxa"/>
            <w:tcBorders>
              <w:top w:val="single" w:sz="4" w:space="0" w:color="auto"/>
              <w:left w:val="single" w:sz="4" w:space="0" w:color="auto"/>
              <w:bottom w:val="single" w:sz="4" w:space="0" w:color="auto"/>
            </w:tcBorders>
            <w:shd w:val="clear" w:color="000000" w:fill="FFFFFF"/>
          </w:tcPr>
          <w:p w:rsidR="00DB4EB5" w:rsidRDefault="00DB4EB5" w:rsidP="00F44FF8">
            <w:pPr>
              <w:spacing w:after="0" w:line="240" w:lineRule="auto"/>
              <w:ind w:left="34"/>
              <w:jc w:val="center"/>
              <w:rPr>
                <w:rFonts w:ascii="Times New Roman" w:hAnsi="Times New Roman"/>
                <w:b/>
                <w:sz w:val="28"/>
              </w:rPr>
            </w:pPr>
            <w:r>
              <w:rPr>
                <w:rFonts w:ascii="Times New Roman" w:hAnsi="Times New Roman"/>
                <w:b/>
                <w:sz w:val="28"/>
              </w:rPr>
              <w:t>Приемы</w:t>
            </w:r>
          </w:p>
        </w:tc>
        <w:tc>
          <w:tcPr>
            <w:tcW w:w="3686" w:type="dxa"/>
            <w:vMerge/>
            <w:tcBorders>
              <w:left w:val="single" w:sz="4" w:space="0" w:color="000000"/>
              <w:right w:val="single" w:sz="4" w:space="0" w:color="000000"/>
            </w:tcBorders>
            <w:shd w:val="clear" w:color="000000" w:fill="FFFFFF"/>
            <w:tcMar>
              <w:left w:w="108" w:type="dxa"/>
              <w:right w:w="108" w:type="dxa"/>
            </w:tcMar>
          </w:tcPr>
          <w:p w:rsidR="00DB4EB5" w:rsidRDefault="00DB4EB5" w:rsidP="00F44FF8">
            <w:pPr>
              <w:spacing w:after="0" w:line="240" w:lineRule="auto"/>
              <w:jc w:val="both"/>
              <w:rPr>
                <w:rFonts w:ascii="Times New Roman" w:hAnsi="Times New Roman"/>
                <w:b/>
                <w:sz w:val="28"/>
              </w:rPr>
            </w:pPr>
          </w:p>
        </w:tc>
      </w:tr>
      <w:tr w:rsidR="00DB4EB5" w:rsidRPr="001E5D63" w:rsidTr="00F44FF8">
        <w:tc>
          <w:tcPr>
            <w:tcW w:w="297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B4EB5" w:rsidRDefault="00DB4EB5" w:rsidP="00F44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игра – путешествие;</w:t>
            </w:r>
          </w:p>
          <w:p w:rsidR="00DB4EB5" w:rsidRDefault="00DB4EB5" w:rsidP="00F44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занятия в игровой форме;</w:t>
            </w:r>
          </w:p>
          <w:p w:rsidR="00DB4EB5" w:rsidRDefault="00DB4EB5" w:rsidP="00F44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-экскурсии в природу;</w:t>
            </w:r>
          </w:p>
          <w:p w:rsidR="00DB4EB5" w:rsidRDefault="00DB4EB5" w:rsidP="00F44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досуги;</w:t>
            </w:r>
          </w:p>
          <w:p w:rsidR="00DB4EB5" w:rsidRPr="001E5D63" w:rsidRDefault="00DB4EB5" w:rsidP="00F44FF8">
            <w:pPr>
              <w:tabs>
                <w:tab w:val="left" w:pos="340"/>
              </w:tabs>
              <w:spacing w:after="0" w:line="240" w:lineRule="auto"/>
              <w:rPr>
                <w:rFonts w:ascii="Times New Roman" w:hAnsi="Times New Roman"/>
                <w:sz w:val="28"/>
                <w:szCs w:val="28"/>
              </w:rPr>
            </w:pPr>
            <w:r>
              <w:rPr>
                <w:rFonts w:ascii="Times New Roman" w:hAnsi="Times New Roman" w:cs="Times New Roman"/>
                <w:sz w:val="28"/>
                <w:szCs w:val="28"/>
              </w:rPr>
              <w:t>- экспериментальная деятельность;</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DB4EB5" w:rsidRDefault="00DB4EB5" w:rsidP="00F44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картин;</w:t>
            </w:r>
          </w:p>
          <w:p w:rsidR="00DB4EB5" w:rsidRDefault="00DB4EB5" w:rsidP="00F44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-демонстрация фильмов, презентаций;</w:t>
            </w:r>
          </w:p>
          <w:p w:rsidR="00DB4EB5" w:rsidRDefault="00DB4EB5" w:rsidP="00F44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-труд в природе;</w:t>
            </w:r>
          </w:p>
          <w:p w:rsidR="00DB4EB5" w:rsidRDefault="00DB4EB5" w:rsidP="00F44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-коллективный труд;</w:t>
            </w:r>
          </w:p>
          <w:p w:rsidR="00DB4EB5" w:rsidRPr="001E5D63" w:rsidRDefault="00DB4EB5" w:rsidP="00F44FF8">
            <w:pPr>
              <w:spacing w:after="0" w:line="240" w:lineRule="auto"/>
              <w:jc w:val="both"/>
              <w:rPr>
                <w:rFonts w:ascii="Times New Roman" w:hAnsi="Times New Roman"/>
                <w:sz w:val="28"/>
                <w:szCs w:val="28"/>
              </w:rPr>
            </w:pPr>
            <w:r>
              <w:rPr>
                <w:rFonts w:ascii="Times New Roman" w:hAnsi="Times New Roman" w:cs="Times New Roman"/>
                <w:sz w:val="28"/>
                <w:szCs w:val="28"/>
              </w:rPr>
              <w:t>-индивидуальные поручения.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4EB5" w:rsidRPr="001E5D63" w:rsidRDefault="00DB4EB5" w:rsidP="00F44FF8">
            <w:pPr>
              <w:spacing w:after="0" w:line="240" w:lineRule="auto"/>
              <w:jc w:val="both"/>
              <w:rPr>
                <w:rFonts w:ascii="Times New Roman" w:hAnsi="Times New Roman"/>
                <w:sz w:val="28"/>
                <w:szCs w:val="28"/>
              </w:rPr>
            </w:pPr>
            <w:r w:rsidRPr="001E5D63">
              <w:rPr>
                <w:rFonts w:ascii="Times New Roman" w:hAnsi="Times New Roman"/>
                <w:sz w:val="28"/>
                <w:szCs w:val="28"/>
              </w:rPr>
              <w:t>Коллекционирование</w:t>
            </w:r>
          </w:p>
          <w:p w:rsidR="00DB4EB5" w:rsidRPr="001E5D63" w:rsidRDefault="00DB4EB5" w:rsidP="00F44FF8">
            <w:pPr>
              <w:spacing w:after="0" w:line="240" w:lineRule="auto"/>
              <w:jc w:val="both"/>
              <w:rPr>
                <w:rFonts w:ascii="Times New Roman" w:hAnsi="Times New Roman"/>
                <w:sz w:val="28"/>
                <w:szCs w:val="28"/>
              </w:rPr>
            </w:pPr>
            <w:r w:rsidRPr="001E5D63">
              <w:rPr>
                <w:rFonts w:ascii="Times New Roman" w:hAnsi="Times New Roman"/>
                <w:sz w:val="28"/>
                <w:szCs w:val="28"/>
              </w:rPr>
              <w:t>Просмотр видео</w:t>
            </w:r>
          </w:p>
          <w:p w:rsidR="00DB4EB5" w:rsidRDefault="00DB4EB5" w:rsidP="00F44FF8">
            <w:pPr>
              <w:spacing w:after="0" w:line="240" w:lineRule="auto"/>
              <w:jc w:val="both"/>
              <w:rPr>
                <w:rFonts w:ascii="Times New Roman" w:hAnsi="Times New Roman"/>
                <w:sz w:val="28"/>
                <w:szCs w:val="28"/>
              </w:rPr>
            </w:pPr>
            <w:r w:rsidRPr="001E5D63">
              <w:rPr>
                <w:rFonts w:ascii="Times New Roman" w:hAnsi="Times New Roman"/>
                <w:sz w:val="28"/>
                <w:szCs w:val="28"/>
              </w:rPr>
              <w:t xml:space="preserve">Рассматривание </w:t>
            </w:r>
          </w:p>
          <w:p w:rsidR="00DB4EB5" w:rsidRDefault="00DB4EB5" w:rsidP="00F44FF8">
            <w:pPr>
              <w:spacing w:after="0" w:line="240" w:lineRule="auto"/>
              <w:jc w:val="both"/>
              <w:rPr>
                <w:rFonts w:ascii="Times New Roman" w:hAnsi="Times New Roman"/>
                <w:sz w:val="28"/>
                <w:szCs w:val="28"/>
              </w:rPr>
            </w:pPr>
            <w:r>
              <w:rPr>
                <w:rFonts w:ascii="Times New Roman" w:hAnsi="Times New Roman"/>
                <w:sz w:val="28"/>
                <w:szCs w:val="28"/>
              </w:rPr>
              <w:t>природных объектов</w:t>
            </w:r>
          </w:p>
          <w:p w:rsidR="00DB4EB5" w:rsidRPr="001E5D63" w:rsidRDefault="00DB4EB5" w:rsidP="00F44FF8">
            <w:pPr>
              <w:spacing w:after="0" w:line="240" w:lineRule="auto"/>
              <w:jc w:val="both"/>
              <w:rPr>
                <w:rFonts w:ascii="Times New Roman" w:hAnsi="Times New Roman"/>
                <w:sz w:val="28"/>
                <w:szCs w:val="28"/>
              </w:rPr>
            </w:pPr>
            <w:r w:rsidRPr="001E5D63">
              <w:rPr>
                <w:rFonts w:ascii="Times New Roman" w:hAnsi="Times New Roman"/>
                <w:sz w:val="28"/>
                <w:szCs w:val="28"/>
              </w:rPr>
              <w:t>Домашнее экспериментирование</w:t>
            </w:r>
          </w:p>
          <w:p w:rsidR="00DB4EB5" w:rsidRPr="001E5D63" w:rsidRDefault="00DB4EB5" w:rsidP="00F44FF8">
            <w:pPr>
              <w:spacing w:after="0" w:line="240" w:lineRule="auto"/>
              <w:jc w:val="both"/>
              <w:rPr>
                <w:rFonts w:ascii="Times New Roman" w:hAnsi="Times New Roman"/>
                <w:sz w:val="28"/>
                <w:szCs w:val="28"/>
              </w:rPr>
            </w:pPr>
            <w:r w:rsidRPr="001E5D63">
              <w:rPr>
                <w:rFonts w:ascii="Times New Roman" w:hAnsi="Times New Roman"/>
                <w:sz w:val="28"/>
                <w:szCs w:val="28"/>
              </w:rPr>
              <w:t>Совместное творчество</w:t>
            </w:r>
          </w:p>
          <w:p w:rsidR="00DB4EB5" w:rsidRPr="001E5D63" w:rsidRDefault="00DB4EB5" w:rsidP="00F44FF8">
            <w:pPr>
              <w:spacing w:after="0" w:line="240" w:lineRule="auto"/>
              <w:jc w:val="both"/>
              <w:rPr>
                <w:rFonts w:ascii="Times New Roman" w:hAnsi="Times New Roman"/>
                <w:sz w:val="28"/>
                <w:szCs w:val="28"/>
              </w:rPr>
            </w:pPr>
            <w:r w:rsidRPr="001E5D63">
              <w:rPr>
                <w:rFonts w:ascii="Times New Roman" w:hAnsi="Times New Roman"/>
                <w:b/>
                <w:sz w:val="28"/>
                <w:szCs w:val="28"/>
              </w:rPr>
              <w:t>Сопровождение семьи</w:t>
            </w:r>
            <w:r w:rsidRPr="001E5D63">
              <w:rPr>
                <w:rFonts w:ascii="Times New Roman" w:hAnsi="Times New Roman"/>
                <w:sz w:val="28"/>
                <w:szCs w:val="28"/>
              </w:rPr>
              <w:t>:</w:t>
            </w:r>
          </w:p>
          <w:p w:rsidR="00DB4EB5" w:rsidRPr="001E5D63" w:rsidRDefault="00DB4EB5" w:rsidP="00F44FF8">
            <w:pPr>
              <w:spacing w:after="0" w:line="240" w:lineRule="auto"/>
              <w:jc w:val="both"/>
              <w:rPr>
                <w:rFonts w:ascii="Times New Roman" w:hAnsi="Times New Roman"/>
                <w:sz w:val="28"/>
                <w:szCs w:val="28"/>
              </w:rPr>
            </w:pPr>
            <w:r w:rsidRPr="001E5D63">
              <w:rPr>
                <w:rFonts w:ascii="Times New Roman" w:hAnsi="Times New Roman"/>
                <w:sz w:val="28"/>
                <w:szCs w:val="28"/>
              </w:rPr>
              <w:t>Беседы</w:t>
            </w:r>
          </w:p>
          <w:p w:rsidR="00DB4EB5" w:rsidRPr="001E5D63" w:rsidRDefault="00DB4EB5" w:rsidP="00F44FF8">
            <w:pPr>
              <w:spacing w:after="0" w:line="240" w:lineRule="auto"/>
              <w:jc w:val="both"/>
              <w:rPr>
                <w:rFonts w:ascii="Times New Roman" w:hAnsi="Times New Roman"/>
                <w:sz w:val="28"/>
                <w:szCs w:val="28"/>
              </w:rPr>
            </w:pPr>
            <w:r w:rsidRPr="001E5D63">
              <w:rPr>
                <w:rFonts w:ascii="Times New Roman" w:hAnsi="Times New Roman"/>
                <w:sz w:val="28"/>
                <w:szCs w:val="28"/>
              </w:rPr>
              <w:t>Консультации</w:t>
            </w:r>
          </w:p>
          <w:p w:rsidR="00DB4EB5" w:rsidRPr="001E5D63" w:rsidRDefault="00DB4EB5" w:rsidP="00F44FF8">
            <w:pPr>
              <w:spacing w:after="0" w:line="240" w:lineRule="auto"/>
              <w:jc w:val="both"/>
              <w:rPr>
                <w:rFonts w:ascii="Times New Roman" w:hAnsi="Times New Roman"/>
                <w:sz w:val="28"/>
                <w:szCs w:val="28"/>
              </w:rPr>
            </w:pPr>
            <w:r w:rsidRPr="001E5D63">
              <w:rPr>
                <w:rFonts w:ascii="Times New Roman" w:hAnsi="Times New Roman"/>
                <w:sz w:val="28"/>
                <w:szCs w:val="28"/>
              </w:rPr>
              <w:t xml:space="preserve">Выставка работ </w:t>
            </w:r>
          </w:p>
          <w:p w:rsidR="00DB4EB5" w:rsidRPr="001E5D63" w:rsidRDefault="00DB4EB5" w:rsidP="00F44FF8">
            <w:pPr>
              <w:spacing w:after="0" w:line="240" w:lineRule="auto"/>
              <w:jc w:val="both"/>
              <w:rPr>
                <w:rFonts w:ascii="Times New Roman" w:hAnsi="Times New Roman"/>
                <w:sz w:val="28"/>
                <w:szCs w:val="28"/>
              </w:rPr>
            </w:pPr>
            <w:r w:rsidRPr="001E5D63">
              <w:rPr>
                <w:rFonts w:ascii="Times New Roman" w:hAnsi="Times New Roman"/>
                <w:sz w:val="28"/>
                <w:szCs w:val="28"/>
              </w:rPr>
              <w:t>Анкетирование</w:t>
            </w:r>
          </w:p>
          <w:p w:rsidR="00DB4EB5" w:rsidRPr="001E5D63" w:rsidRDefault="00DB4EB5" w:rsidP="00F44FF8">
            <w:pPr>
              <w:spacing w:after="0" w:line="240" w:lineRule="auto"/>
              <w:jc w:val="both"/>
              <w:rPr>
                <w:rFonts w:ascii="Times New Roman" w:hAnsi="Times New Roman"/>
                <w:sz w:val="28"/>
                <w:szCs w:val="28"/>
              </w:rPr>
            </w:pPr>
            <w:r w:rsidRPr="001E5D63">
              <w:rPr>
                <w:rFonts w:ascii="Times New Roman" w:hAnsi="Times New Roman"/>
                <w:sz w:val="28"/>
                <w:szCs w:val="28"/>
              </w:rPr>
              <w:lastRenderedPageBreak/>
              <w:t>Информационные листы</w:t>
            </w:r>
          </w:p>
        </w:tc>
      </w:tr>
    </w:tbl>
    <w:p w:rsidR="00DB4EB5" w:rsidRPr="00DB4EB5" w:rsidRDefault="00DB4EB5" w:rsidP="00DB4EB5">
      <w:pPr>
        <w:tabs>
          <w:tab w:val="left" w:pos="993"/>
        </w:tabs>
        <w:spacing w:after="0"/>
        <w:jc w:val="both"/>
        <w:rPr>
          <w:rFonts w:ascii="Times New Roman" w:hAnsi="Times New Roman"/>
          <w:b/>
          <w:i/>
          <w:sz w:val="28"/>
          <w:szCs w:val="28"/>
        </w:rPr>
      </w:pPr>
      <w:r w:rsidRPr="00DB4EB5">
        <w:rPr>
          <w:rFonts w:ascii="Times New Roman" w:hAnsi="Times New Roman"/>
          <w:b/>
          <w:i/>
          <w:sz w:val="28"/>
          <w:szCs w:val="28"/>
        </w:rPr>
        <w:lastRenderedPageBreak/>
        <w:t>1.6Срок освоения программы: 1 год</w:t>
      </w:r>
    </w:p>
    <w:p w:rsidR="00DB4EB5" w:rsidRPr="00DB4EB5" w:rsidRDefault="00DB4EB5" w:rsidP="00DB4EB5">
      <w:pPr>
        <w:tabs>
          <w:tab w:val="left" w:pos="540"/>
        </w:tabs>
        <w:spacing w:after="0" w:line="240" w:lineRule="auto"/>
        <w:jc w:val="both"/>
        <w:rPr>
          <w:rFonts w:ascii="Times New Roman" w:hAnsi="Times New Roman"/>
          <w:b/>
          <w:i/>
          <w:sz w:val="28"/>
          <w:szCs w:val="28"/>
        </w:rPr>
      </w:pPr>
      <w:r w:rsidRPr="00DB4EB5">
        <w:rPr>
          <w:rFonts w:ascii="Times New Roman" w:hAnsi="Times New Roman"/>
          <w:b/>
          <w:i/>
          <w:sz w:val="28"/>
          <w:szCs w:val="28"/>
        </w:rPr>
        <w:t>1.7Режим занятий</w:t>
      </w:r>
    </w:p>
    <w:p w:rsidR="00DB4EB5" w:rsidRPr="009A5B30" w:rsidRDefault="00DB4EB5" w:rsidP="00DB4EB5">
      <w:pPr>
        <w:tabs>
          <w:tab w:val="left" w:pos="993"/>
        </w:tabs>
        <w:spacing w:after="0" w:line="240" w:lineRule="auto"/>
        <w:ind w:firstLine="851"/>
        <w:jc w:val="both"/>
        <w:rPr>
          <w:rFonts w:ascii="Times New Roman" w:hAnsi="Times New Roman"/>
          <w:sz w:val="28"/>
          <w:szCs w:val="28"/>
        </w:rPr>
      </w:pPr>
      <w:r w:rsidRPr="009A5B30">
        <w:rPr>
          <w:rFonts w:ascii="Times New Roman" w:hAnsi="Times New Roman"/>
          <w:sz w:val="28"/>
          <w:szCs w:val="28"/>
        </w:rPr>
        <w:t>Количество учебных недель в году – 33</w:t>
      </w:r>
    </w:p>
    <w:p w:rsidR="00DB4EB5" w:rsidRPr="009A5B30" w:rsidRDefault="00DB4EB5" w:rsidP="00DB4EB5">
      <w:pPr>
        <w:tabs>
          <w:tab w:val="left" w:pos="993"/>
        </w:tabs>
        <w:spacing w:after="0" w:line="240" w:lineRule="auto"/>
        <w:ind w:firstLine="851"/>
        <w:jc w:val="both"/>
        <w:rPr>
          <w:rFonts w:ascii="Times New Roman" w:hAnsi="Times New Roman"/>
          <w:sz w:val="28"/>
          <w:szCs w:val="28"/>
        </w:rPr>
      </w:pPr>
      <w:r w:rsidRPr="009A5B30">
        <w:rPr>
          <w:rFonts w:ascii="Times New Roman" w:hAnsi="Times New Roman"/>
          <w:sz w:val="28"/>
          <w:szCs w:val="28"/>
        </w:rPr>
        <w:t>Количество учебных занятий – 33</w:t>
      </w:r>
    </w:p>
    <w:p w:rsidR="00DB4EB5" w:rsidRDefault="00DB4EB5" w:rsidP="00DB4EB5">
      <w:pPr>
        <w:tabs>
          <w:tab w:val="left" w:pos="993"/>
        </w:tabs>
        <w:spacing w:after="0" w:line="240" w:lineRule="auto"/>
        <w:ind w:firstLine="851"/>
        <w:jc w:val="both"/>
        <w:rPr>
          <w:rFonts w:ascii="Times New Roman" w:hAnsi="Times New Roman"/>
          <w:sz w:val="28"/>
          <w:szCs w:val="28"/>
        </w:rPr>
      </w:pPr>
      <w:r w:rsidRPr="00F42C94">
        <w:rPr>
          <w:rFonts w:ascii="Times New Roman" w:hAnsi="Times New Roman"/>
          <w:sz w:val="28"/>
          <w:szCs w:val="28"/>
        </w:rPr>
        <w:t xml:space="preserve">При организации </w:t>
      </w:r>
      <w:r>
        <w:rPr>
          <w:rFonts w:ascii="Times New Roman" w:hAnsi="Times New Roman"/>
          <w:sz w:val="28"/>
          <w:szCs w:val="28"/>
        </w:rPr>
        <w:t xml:space="preserve">экологической </w:t>
      </w:r>
      <w:r w:rsidRPr="00F42C94">
        <w:rPr>
          <w:rFonts w:ascii="Times New Roman" w:hAnsi="Times New Roman"/>
          <w:sz w:val="28"/>
          <w:szCs w:val="28"/>
        </w:rPr>
        <w:t xml:space="preserve">деятельности </w:t>
      </w:r>
      <w:r>
        <w:rPr>
          <w:rFonts w:ascii="Times New Roman" w:hAnsi="Times New Roman"/>
          <w:sz w:val="28"/>
          <w:szCs w:val="28"/>
        </w:rPr>
        <w:t xml:space="preserve">детей дошкольного возраста планируются использование  фронтальной формы обучения, а при необходимости индивидуальной.  В </w:t>
      </w:r>
      <w:r w:rsidRPr="00F42C94">
        <w:rPr>
          <w:rFonts w:ascii="Times New Roman" w:hAnsi="Times New Roman"/>
          <w:sz w:val="28"/>
          <w:szCs w:val="28"/>
        </w:rPr>
        <w:t>неделю проводится по 1</w:t>
      </w:r>
      <w:r>
        <w:rPr>
          <w:rFonts w:ascii="Times New Roman" w:hAnsi="Times New Roman"/>
          <w:sz w:val="28"/>
          <w:szCs w:val="28"/>
        </w:rPr>
        <w:t xml:space="preserve"> образовательной ситуации на </w:t>
      </w:r>
      <w:r w:rsidRPr="00F42C94">
        <w:rPr>
          <w:rFonts w:ascii="Times New Roman" w:hAnsi="Times New Roman"/>
          <w:sz w:val="28"/>
          <w:szCs w:val="28"/>
        </w:rPr>
        <w:t>гр</w:t>
      </w:r>
      <w:r>
        <w:rPr>
          <w:rFonts w:ascii="Times New Roman" w:hAnsi="Times New Roman"/>
          <w:sz w:val="28"/>
          <w:szCs w:val="28"/>
        </w:rPr>
        <w:t>уппу воспитанников, 33</w:t>
      </w:r>
      <w:r w:rsidRPr="00F42C94">
        <w:rPr>
          <w:rFonts w:ascii="Times New Roman" w:hAnsi="Times New Roman"/>
          <w:sz w:val="28"/>
          <w:szCs w:val="28"/>
        </w:rPr>
        <w:t xml:space="preserve"> образ</w:t>
      </w:r>
      <w:r>
        <w:rPr>
          <w:rFonts w:ascii="Times New Roman" w:hAnsi="Times New Roman"/>
          <w:sz w:val="28"/>
          <w:szCs w:val="28"/>
        </w:rPr>
        <w:t xml:space="preserve">овательных ситуации в год на </w:t>
      </w:r>
      <w:r w:rsidRPr="00F42C94">
        <w:rPr>
          <w:rFonts w:ascii="Times New Roman" w:hAnsi="Times New Roman"/>
          <w:sz w:val="28"/>
          <w:szCs w:val="28"/>
        </w:rPr>
        <w:t xml:space="preserve">группу воспитанников. </w:t>
      </w:r>
    </w:p>
    <w:p w:rsidR="00DB4EB5" w:rsidRPr="00F42C94" w:rsidRDefault="00DB4EB5" w:rsidP="00DB4EB5">
      <w:pPr>
        <w:tabs>
          <w:tab w:val="left" w:pos="993"/>
        </w:tabs>
        <w:spacing w:after="0" w:line="240" w:lineRule="auto"/>
        <w:ind w:firstLine="851"/>
        <w:jc w:val="both"/>
        <w:rPr>
          <w:rFonts w:ascii="Times New Roman" w:hAnsi="Times New Roman"/>
          <w:sz w:val="28"/>
          <w:szCs w:val="28"/>
        </w:rPr>
      </w:pPr>
      <w:r w:rsidRPr="00F42C94">
        <w:rPr>
          <w:rFonts w:ascii="Times New Roman" w:hAnsi="Times New Roman"/>
          <w:sz w:val="28"/>
          <w:szCs w:val="28"/>
        </w:rPr>
        <w:t>Педагог вправе менять последовательность изучения тем, опираясь на результаты образовательного мониторинга.</w:t>
      </w:r>
    </w:p>
    <w:p w:rsidR="00DB4EB5" w:rsidRDefault="00DB4EB5" w:rsidP="00DB4EB5">
      <w:pPr>
        <w:tabs>
          <w:tab w:val="left" w:pos="993"/>
        </w:tabs>
        <w:spacing w:after="0" w:line="240" w:lineRule="auto"/>
        <w:ind w:firstLine="851"/>
        <w:jc w:val="both"/>
        <w:rPr>
          <w:rFonts w:ascii="Times New Roman" w:hAnsi="Times New Roman"/>
          <w:sz w:val="28"/>
          <w:szCs w:val="28"/>
        </w:rPr>
      </w:pPr>
      <w:r w:rsidRPr="00F42C94">
        <w:rPr>
          <w:rFonts w:ascii="Times New Roman" w:hAnsi="Times New Roman"/>
          <w:sz w:val="28"/>
          <w:szCs w:val="28"/>
        </w:rPr>
        <w:t xml:space="preserve">Продолжительность образовательной деятельности устанавливается в соответствии с требованиями по регламенту, и не превышает </w:t>
      </w:r>
      <w:r>
        <w:rPr>
          <w:rFonts w:ascii="Times New Roman" w:hAnsi="Times New Roman"/>
          <w:sz w:val="28"/>
          <w:szCs w:val="28"/>
        </w:rPr>
        <w:t>10 - 15</w:t>
      </w:r>
      <w:r w:rsidRPr="00F42C94">
        <w:rPr>
          <w:rFonts w:ascii="Times New Roman" w:hAnsi="Times New Roman"/>
          <w:sz w:val="28"/>
          <w:szCs w:val="28"/>
        </w:rPr>
        <w:t xml:space="preserve"> минут. </w:t>
      </w:r>
    </w:p>
    <w:p w:rsidR="00DB4EB5" w:rsidRPr="00F42C94" w:rsidRDefault="00DB4EB5" w:rsidP="00DB4EB5">
      <w:pPr>
        <w:tabs>
          <w:tab w:val="left" w:pos="993"/>
        </w:tabs>
        <w:spacing w:after="0" w:line="240" w:lineRule="auto"/>
        <w:ind w:firstLine="851"/>
        <w:jc w:val="both"/>
        <w:rPr>
          <w:rFonts w:ascii="Times New Roman" w:hAnsi="Times New Roman"/>
          <w:sz w:val="28"/>
          <w:szCs w:val="28"/>
        </w:rPr>
      </w:pPr>
      <w:r w:rsidRPr="00F42C94">
        <w:rPr>
          <w:rFonts w:ascii="Times New Roman" w:hAnsi="Times New Roman"/>
          <w:sz w:val="28"/>
          <w:szCs w:val="28"/>
        </w:rPr>
        <w:t>В середине образовательной ситуации могут проводиться физкультурные минутки, если они соответствуют теме образовательной ситуации.</w:t>
      </w:r>
    </w:p>
    <w:p w:rsidR="00DB4EB5" w:rsidRPr="005225D1" w:rsidRDefault="00DB4EB5" w:rsidP="00DB4EB5">
      <w:pPr>
        <w:tabs>
          <w:tab w:val="left" w:pos="993"/>
        </w:tabs>
        <w:spacing w:after="0" w:line="240" w:lineRule="auto"/>
        <w:ind w:firstLine="851"/>
        <w:jc w:val="both"/>
        <w:rPr>
          <w:rFonts w:ascii="Times New Roman" w:hAnsi="Times New Roman"/>
          <w:sz w:val="28"/>
          <w:szCs w:val="28"/>
        </w:rPr>
      </w:pPr>
      <w:r>
        <w:rPr>
          <w:rFonts w:ascii="Times New Roman" w:hAnsi="Times New Roman"/>
          <w:sz w:val="28"/>
          <w:szCs w:val="28"/>
        </w:rPr>
        <w:t>Мониторинг детей проводится в начале и в конце года.</w:t>
      </w:r>
    </w:p>
    <w:p w:rsidR="008614E3" w:rsidRPr="008614E3" w:rsidRDefault="008614E3" w:rsidP="008614E3">
      <w:pPr>
        <w:tabs>
          <w:tab w:val="left" w:pos="540"/>
        </w:tabs>
        <w:spacing w:after="0" w:line="240" w:lineRule="auto"/>
        <w:jc w:val="both"/>
        <w:rPr>
          <w:rFonts w:ascii="Times New Roman" w:hAnsi="Times New Roman"/>
          <w:b/>
          <w:i/>
          <w:sz w:val="28"/>
          <w:szCs w:val="28"/>
        </w:rPr>
      </w:pPr>
      <w:r w:rsidRPr="008614E3">
        <w:rPr>
          <w:rFonts w:ascii="Times New Roman" w:hAnsi="Times New Roman"/>
          <w:b/>
          <w:i/>
          <w:sz w:val="28"/>
          <w:szCs w:val="28"/>
        </w:rPr>
        <w:t>1.8</w:t>
      </w:r>
      <w:r>
        <w:rPr>
          <w:rFonts w:ascii="Times New Roman" w:hAnsi="Times New Roman"/>
          <w:b/>
          <w:i/>
          <w:sz w:val="28"/>
          <w:szCs w:val="28"/>
        </w:rPr>
        <w:t xml:space="preserve"> </w:t>
      </w:r>
      <w:r w:rsidRPr="008614E3">
        <w:rPr>
          <w:rFonts w:ascii="Times New Roman" w:hAnsi="Times New Roman"/>
          <w:b/>
          <w:i/>
          <w:sz w:val="28"/>
          <w:szCs w:val="28"/>
        </w:rPr>
        <w:t>Цель и задачи программы</w:t>
      </w:r>
    </w:p>
    <w:p w:rsidR="00BB4C17" w:rsidRDefault="00BB4C17" w:rsidP="008614E3">
      <w:pPr>
        <w:spacing w:after="0" w:line="240" w:lineRule="auto"/>
        <w:ind w:firstLine="851"/>
        <w:jc w:val="both"/>
        <w:rPr>
          <w:rFonts w:ascii="Times New Roman" w:hAnsi="Times New Roman"/>
          <w:sz w:val="28"/>
        </w:rPr>
      </w:pPr>
      <w:proofErr w:type="gramStart"/>
      <w:r w:rsidRPr="008614E3">
        <w:rPr>
          <w:rFonts w:ascii="Times New Roman" w:hAnsi="Times New Roman"/>
          <w:sz w:val="28"/>
        </w:rPr>
        <w:t>Основная цель программы – развитие познавательного интереса к миру природы: формирование осознанно-правильного отношения к природным явлениям и объектам, которые окружают ребенка и с которыми он знакомится в дошкольном детстве (особенности жизни, роста и развития отдельных живых существ, особенности приспособления живых организмов в зависимости от факторов внешней среды.</w:t>
      </w:r>
      <w:proofErr w:type="gramEnd"/>
      <w:r w:rsidR="008614E3">
        <w:rPr>
          <w:rFonts w:ascii="Times New Roman" w:hAnsi="Times New Roman"/>
          <w:sz w:val="28"/>
        </w:rPr>
        <w:t xml:space="preserve"> </w:t>
      </w:r>
      <w:proofErr w:type="gramStart"/>
      <w:r w:rsidRPr="008614E3">
        <w:rPr>
          <w:rFonts w:ascii="Times New Roman" w:hAnsi="Times New Roman"/>
          <w:sz w:val="28"/>
        </w:rPr>
        <w:t>Взаимосвязи внутри природных</w:t>
      </w:r>
      <w:r w:rsidRPr="00223840">
        <w:rPr>
          <w:rFonts w:ascii="Times New Roman" w:hAnsi="Times New Roman"/>
          <w:sz w:val="28"/>
        </w:rPr>
        <w:t xml:space="preserve"> сообществ, явления неживой природы); воспитание гуманного, бережного, эмоционально-положительного отношения к природе.</w:t>
      </w:r>
      <w:proofErr w:type="gramEnd"/>
    </w:p>
    <w:p w:rsidR="008614E3" w:rsidRDefault="008614E3" w:rsidP="008614E3">
      <w:pPr>
        <w:tabs>
          <w:tab w:val="left" w:pos="540"/>
        </w:tabs>
        <w:spacing w:after="0" w:line="240" w:lineRule="auto"/>
        <w:jc w:val="both"/>
        <w:rPr>
          <w:rFonts w:ascii="Times New Roman" w:hAnsi="Times New Roman"/>
          <w:sz w:val="28"/>
          <w:szCs w:val="28"/>
        </w:rPr>
      </w:pPr>
    </w:p>
    <w:p w:rsidR="008614E3" w:rsidRPr="008614E3" w:rsidRDefault="008614E3" w:rsidP="008614E3">
      <w:pPr>
        <w:spacing w:after="0" w:line="240" w:lineRule="auto"/>
        <w:jc w:val="center"/>
        <w:outlineLvl w:val="1"/>
        <w:rPr>
          <w:rFonts w:ascii="Times New Roman" w:eastAsia="Times New Roman" w:hAnsi="Times New Roman" w:cs="Times New Roman"/>
          <w:i/>
          <w:sz w:val="28"/>
          <w:szCs w:val="24"/>
        </w:rPr>
      </w:pPr>
      <w:r w:rsidRPr="008614E3">
        <w:rPr>
          <w:rFonts w:ascii="Times New Roman" w:eastAsia="Times New Roman" w:hAnsi="Times New Roman" w:cs="Times New Roman"/>
          <w:i/>
          <w:sz w:val="28"/>
          <w:szCs w:val="24"/>
        </w:rPr>
        <w:t>Задачи программы</w:t>
      </w:r>
    </w:p>
    <w:p w:rsidR="008614E3" w:rsidRDefault="008614E3" w:rsidP="008614E3">
      <w:pPr>
        <w:tabs>
          <w:tab w:val="left" w:pos="540"/>
        </w:tabs>
        <w:spacing w:after="0" w:line="240" w:lineRule="auto"/>
        <w:jc w:val="both"/>
        <w:rPr>
          <w:rFonts w:ascii="Times New Roman" w:hAnsi="Times New Roman"/>
          <w:sz w:val="28"/>
          <w:szCs w:val="28"/>
        </w:rPr>
      </w:pPr>
    </w:p>
    <w:p w:rsidR="008614E3" w:rsidRPr="0062071E" w:rsidRDefault="008614E3" w:rsidP="008614E3">
      <w:pPr>
        <w:numPr>
          <w:ilvl w:val="0"/>
          <w:numId w:val="24"/>
        </w:numPr>
        <w:spacing w:after="0" w:line="240" w:lineRule="auto"/>
        <w:jc w:val="both"/>
        <w:rPr>
          <w:rFonts w:ascii="Times New Roman" w:eastAsia="Times New Roman" w:hAnsi="Times New Roman" w:cs="Times New Roman"/>
          <w:sz w:val="28"/>
          <w:szCs w:val="28"/>
        </w:rPr>
      </w:pPr>
      <w:r w:rsidRPr="0062071E">
        <w:rPr>
          <w:rFonts w:ascii="Times New Roman" w:eastAsia="Times New Roman" w:hAnsi="Times New Roman" w:cs="Times New Roman"/>
          <w:sz w:val="28"/>
          <w:szCs w:val="28"/>
        </w:rPr>
        <w:t>Подвести к понятию, что взрослые и дети, это тоже часть природы;</w:t>
      </w:r>
    </w:p>
    <w:p w:rsidR="008614E3" w:rsidRPr="0062071E" w:rsidRDefault="008614E3" w:rsidP="008614E3">
      <w:pPr>
        <w:numPr>
          <w:ilvl w:val="0"/>
          <w:numId w:val="24"/>
        </w:numPr>
        <w:spacing w:after="0" w:line="240" w:lineRule="auto"/>
        <w:jc w:val="both"/>
        <w:rPr>
          <w:rFonts w:ascii="Times New Roman" w:eastAsia="Times New Roman" w:hAnsi="Times New Roman" w:cs="Times New Roman"/>
          <w:sz w:val="28"/>
          <w:szCs w:val="28"/>
        </w:rPr>
      </w:pPr>
      <w:r w:rsidRPr="0062071E">
        <w:rPr>
          <w:rFonts w:ascii="Times New Roman" w:eastAsia="Times New Roman" w:hAnsi="Times New Roman" w:cs="Times New Roman"/>
          <w:sz w:val="28"/>
          <w:szCs w:val="28"/>
        </w:rPr>
        <w:t>Воспитание желания бережно относиться к своему здоровью;</w:t>
      </w:r>
    </w:p>
    <w:p w:rsidR="008614E3" w:rsidRPr="0062071E" w:rsidRDefault="008614E3" w:rsidP="008614E3">
      <w:pPr>
        <w:numPr>
          <w:ilvl w:val="0"/>
          <w:numId w:val="24"/>
        </w:numPr>
        <w:spacing w:after="0" w:line="240" w:lineRule="auto"/>
        <w:jc w:val="both"/>
        <w:rPr>
          <w:rFonts w:ascii="Times New Roman" w:eastAsia="Times New Roman" w:hAnsi="Times New Roman" w:cs="Times New Roman"/>
          <w:sz w:val="28"/>
          <w:szCs w:val="28"/>
        </w:rPr>
      </w:pPr>
      <w:r w:rsidRPr="0062071E">
        <w:rPr>
          <w:rFonts w:ascii="Times New Roman" w:eastAsia="Times New Roman" w:hAnsi="Times New Roman" w:cs="Times New Roman"/>
          <w:sz w:val="28"/>
          <w:szCs w:val="28"/>
        </w:rPr>
        <w:t>Показать важность природных ресурсов (воды и воздуха) в жизни человека;</w:t>
      </w:r>
    </w:p>
    <w:p w:rsidR="008614E3" w:rsidRPr="0062071E" w:rsidRDefault="008614E3" w:rsidP="008614E3">
      <w:pPr>
        <w:numPr>
          <w:ilvl w:val="0"/>
          <w:numId w:val="24"/>
        </w:numPr>
        <w:spacing w:after="0" w:line="240" w:lineRule="auto"/>
        <w:jc w:val="both"/>
        <w:rPr>
          <w:rFonts w:ascii="Times New Roman" w:eastAsia="Times New Roman" w:hAnsi="Times New Roman" w:cs="Times New Roman"/>
          <w:sz w:val="28"/>
          <w:szCs w:val="28"/>
        </w:rPr>
      </w:pPr>
      <w:r w:rsidRPr="0062071E">
        <w:rPr>
          <w:rFonts w:ascii="Times New Roman" w:eastAsia="Times New Roman" w:hAnsi="Times New Roman" w:cs="Times New Roman"/>
          <w:sz w:val="28"/>
          <w:szCs w:val="28"/>
        </w:rPr>
        <w:t>Воспитывать бережное, экономичное отношение к природным ресурсам;</w:t>
      </w:r>
    </w:p>
    <w:p w:rsidR="008614E3" w:rsidRPr="0062071E" w:rsidRDefault="008614E3" w:rsidP="008614E3">
      <w:pPr>
        <w:numPr>
          <w:ilvl w:val="0"/>
          <w:numId w:val="24"/>
        </w:numPr>
        <w:spacing w:after="0" w:line="240" w:lineRule="auto"/>
        <w:jc w:val="both"/>
        <w:rPr>
          <w:rFonts w:ascii="Times New Roman" w:eastAsia="Times New Roman" w:hAnsi="Times New Roman" w:cs="Times New Roman"/>
          <w:sz w:val="28"/>
          <w:szCs w:val="28"/>
        </w:rPr>
      </w:pPr>
      <w:r w:rsidRPr="0062071E">
        <w:rPr>
          <w:rFonts w:ascii="Times New Roman" w:eastAsia="Times New Roman" w:hAnsi="Times New Roman" w:cs="Times New Roman"/>
          <w:sz w:val="28"/>
          <w:szCs w:val="28"/>
        </w:rPr>
        <w:t>Подвести детей к осознанному пониманию ценности природы;</w:t>
      </w:r>
    </w:p>
    <w:p w:rsidR="008614E3" w:rsidRPr="005225D1" w:rsidRDefault="008614E3" w:rsidP="008614E3">
      <w:pPr>
        <w:numPr>
          <w:ilvl w:val="0"/>
          <w:numId w:val="24"/>
        </w:numPr>
        <w:spacing w:after="0" w:line="240" w:lineRule="auto"/>
        <w:jc w:val="both"/>
        <w:rPr>
          <w:rFonts w:ascii="Times New Roman" w:eastAsia="Times New Roman" w:hAnsi="Times New Roman" w:cs="Times New Roman"/>
          <w:sz w:val="28"/>
          <w:szCs w:val="28"/>
        </w:rPr>
      </w:pPr>
      <w:r w:rsidRPr="0062071E">
        <w:rPr>
          <w:rFonts w:ascii="Times New Roman" w:eastAsia="Times New Roman" w:hAnsi="Times New Roman" w:cs="Times New Roman"/>
          <w:sz w:val="28"/>
          <w:szCs w:val="28"/>
        </w:rPr>
        <w:t>Воспитание правильного поведения в природе.</w:t>
      </w:r>
    </w:p>
    <w:p w:rsidR="008614E3" w:rsidRDefault="008614E3" w:rsidP="00BB4C17">
      <w:pPr>
        <w:tabs>
          <w:tab w:val="left" w:pos="540"/>
        </w:tabs>
        <w:spacing w:after="0" w:line="360" w:lineRule="auto"/>
        <w:jc w:val="both"/>
        <w:rPr>
          <w:rFonts w:ascii="Times New Roman" w:hAnsi="Times New Roman"/>
          <w:sz w:val="28"/>
          <w:szCs w:val="28"/>
        </w:rPr>
      </w:pPr>
    </w:p>
    <w:p w:rsidR="008614E3" w:rsidRPr="008614E3" w:rsidRDefault="008614E3" w:rsidP="008614E3">
      <w:pPr>
        <w:spacing w:after="0" w:line="240" w:lineRule="auto"/>
        <w:contextualSpacing/>
        <w:rPr>
          <w:rFonts w:ascii="Times New Roman" w:hAnsi="Times New Roman"/>
          <w:b/>
          <w:i/>
          <w:sz w:val="28"/>
          <w:szCs w:val="28"/>
        </w:rPr>
      </w:pPr>
      <w:r w:rsidRPr="008614E3">
        <w:rPr>
          <w:rFonts w:ascii="Times New Roman" w:hAnsi="Times New Roman"/>
          <w:b/>
          <w:i/>
          <w:sz w:val="28"/>
          <w:szCs w:val="28"/>
        </w:rPr>
        <w:t>1.9Планируемые результаты</w:t>
      </w:r>
    </w:p>
    <w:p w:rsidR="008614E3" w:rsidRPr="008614E3" w:rsidRDefault="008614E3" w:rsidP="008614E3">
      <w:pPr>
        <w:spacing w:after="0" w:line="240" w:lineRule="auto"/>
        <w:contextualSpacing/>
        <w:rPr>
          <w:rFonts w:ascii="Times New Roman" w:hAnsi="Times New Roman"/>
          <w:sz w:val="28"/>
          <w:szCs w:val="28"/>
        </w:rPr>
      </w:pPr>
    </w:p>
    <w:p w:rsidR="008614E3" w:rsidRPr="008614E3" w:rsidRDefault="008614E3" w:rsidP="008614E3">
      <w:pPr>
        <w:spacing w:after="0" w:line="240" w:lineRule="auto"/>
        <w:contextualSpacing/>
        <w:rPr>
          <w:rFonts w:ascii="Times New Roman" w:hAnsi="Times New Roman"/>
          <w:i/>
          <w:sz w:val="28"/>
          <w:szCs w:val="28"/>
        </w:rPr>
      </w:pPr>
      <w:r w:rsidRPr="008614E3">
        <w:rPr>
          <w:rFonts w:ascii="Times New Roman" w:hAnsi="Times New Roman"/>
          <w:i/>
          <w:sz w:val="28"/>
          <w:szCs w:val="28"/>
        </w:rPr>
        <w:t>В результате освоения программы у воспитанников будут сформированы:</w:t>
      </w:r>
    </w:p>
    <w:p w:rsidR="008614E3" w:rsidRPr="008614E3" w:rsidRDefault="008614E3" w:rsidP="008614E3">
      <w:pPr>
        <w:pStyle w:val="a3"/>
        <w:numPr>
          <w:ilvl w:val="0"/>
          <w:numId w:val="25"/>
        </w:numPr>
        <w:tabs>
          <w:tab w:val="left" w:pos="9355"/>
        </w:tabs>
        <w:autoSpaceDE w:val="0"/>
        <w:autoSpaceDN w:val="0"/>
        <w:adjustRightInd w:val="0"/>
        <w:spacing w:after="0" w:line="240" w:lineRule="auto"/>
        <w:jc w:val="both"/>
        <w:rPr>
          <w:rFonts w:ascii="Times New Roman" w:hAnsi="Times New Roman"/>
          <w:sz w:val="28"/>
          <w:szCs w:val="28"/>
        </w:rPr>
      </w:pPr>
      <w:r w:rsidRPr="008614E3">
        <w:rPr>
          <w:rFonts w:ascii="Times New Roman" w:hAnsi="Times New Roman"/>
          <w:sz w:val="28"/>
          <w:szCs w:val="28"/>
        </w:rPr>
        <w:t>-</w:t>
      </w:r>
      <w:r>
        <w:rPr>
          <w:rFonts w:ascii="Times New Roman" w:hAnsi="Times New Roman"/>
          <w:sz w:val="28"/>
          <w:szCs w:val="28"/>
        </w:rPr>
        <w:t>знает</w:t>
      </w:r>
      <w:r w:rsidRPr="008614E3">
        <w:rPr>
          <w:rFonts w:ascii="Times New Roman" w:hAnsi="Times New Roman"/>
          <w:sz w:val="28"/>
          <w:szCs w:val="28"/>
        </w:rPr>
        <w:t xml:space="preserve"> некоторых представителей животного мира: звери, птицы, пресмыкающиеся, земноводные, насекомые.</w:t>
      </w:r>
    </w:p>
    <w:p w:rsidR="008614E3" w:rsidRPr="008614E3" w:rsidRDefault="008614E3" w:rsidP="008614E3">
      <w:pPr>
        <w:pStyle w:val="a3"/>
        <w:numPr>
          <w:ilvl w:val="0"/>
          <w:numId w:val="25"/>
        </w:numPr>
        <w:tabs>
          <w:tab w:val="left" w:pos="9355"/>
        </w:tabs>
        <w:autoSpaceDE w:val="0"/>
        <w:autoSpaceDN w:val="0"/>
        <w:adjustRightInd w:val="0"/>
        <w:spacing w:after="0" w:line="240" w:lineRule="auto"/>
        <w:jc w:val="both"/>
        <w:rPr>
          <w:rFonts w:ascii="Times New Roman" w:hAnsi="Times New Roman"/>
          <w:sz w:val="28"/>
          <w:szCs w:val="28"/>
        </w:rPr>
      </w:pPr>
      <w:r w:rsidRPr="008614E3">
        <w:rPr>
          <w:rFonts w:ascii="Times New Roman" w:hAnsi="Times New Roman"/>
          <w:sz w:val="28"/>
          <w:szCs w:val="28"/>
        </w:rPr>
        <w:lastRenderedPageBreak/>
        <w:t xml:space="preserve">- </w:t>
      </w:r>
      <w:r>
        <w:rPr>
          <w:rFonts w:ascii="Times New Roman" w:hAnsi="Times New Roman"/>
          <w:sz w:val="28"/>
          <w:szCs w:val="28"/>
        </w:rPr>
        <w:t>знает</w:t>
      </w:r>
      <w:r w:rsidRPr="008614E3">
        <w:rPr>
          <w:rFonts w:ascii="Times New Roman" w:hAnsi="Times New Roman"/>
          <w:sz w:val="28"/>
          <w:szCs w:val="28"/>
        </w:rPr>
        <w:t xml:space="preserve"> характерные признаки времен</w:t>
      </w:r>
      <w:r>
        <w:rPr>
          <w:rFonts w:ascii="Times New Roman" w:hAnsi="Times New Roman"/>
          <w:sz w:val="28"/>
          <w:szCs w:val="28"/>
        </w:rPr>
        <w:t>и</w:t>
      </w:r>
      <w:r w:rsidRPr="008614E3">
        <w:rPr>
          <w:rFonts w:ascii="Times New Roman" w:hAnsi="Times New Roman"/>
          <w:sz w:val="28"/>
          <w:szCs w:val="28"/>
        </w:rPr>
        <w:t xml:space="preserve"> года и соотносит с</w:t>
      </w:r>
      <w:r>
        <w:rPr>
          <w:rFonts w:ascii="Times New Roman" w:hAnsi="Times New Roman"/>
          <w:sz w:val="28"/>
          <w:szCs w:val="28"/>
        </w:rPr>
        <w:t xml:space="preserve"> </w:t>
      </w:r>
      <w:r w:rsidRPr="008614E3">
        <w:rPr>
          <w:rFonts w:ascii="Times New Roman" w:hAnsi="Times New Roman"/>
          <w:sz w:val="28"/>
          <w:szCs w:val="28"/>
        </w:rPr>
        <w:t>каждым сезоном особенности жизни людей, животных,</w:t>
      </w:r>
      <w:r>
        <w:rPr>
          <w:rFonts w:ascii="Times New Roman" w:hAnsi="Times New Roman"/>
          <w:sz w:val="28"/>
          <w:szCs w:val="28"/>
        </w:rPr>
        <w:t xml:space="preserve"> </w:t>
      </w:r>
      <w:r w:rsidRPr="008614E3">
        <w:rPr>
          <w:rFonts w:ascii="Times New Roman" w:hAnsi="Times New Roman"/>
          <w:sz w:val="28"/>
          <w:szCs w:val="28"/>
        </w:rPr>
        <w:t>растений.</w:t>
      </w:r>
    </w:p>
    <w:p w:rsidR="008614E3" w:rsidRPr="008614E3" w:rsidRDefault="008614E3" w:rsidP="008614E3">
      <w:pPr>
        <w:pStyle w:val="a3"/>
        <w:numPr>
          <w:ilvl w:val="0"/>
          <w:numId w:val="25"/>
        </w:numPr>
        <w:tabs>
          <w:tab w:val="left" w:pos="9355"/>
        </w:tabs>
        <w:autoSpaceDE w:val="0"/>
        <w:autoSpaceDN w:val="0"/>
        <w:adjustRightInd w:val="0"/>
        <w:spacing w:after="0" w:line="240" w:lineRule="auto"/>
        <w:jc w:val="both"/>
        <w:rPr>
          <w:rFonts w:ascii="Times New Roman" w:hAnsi="Times New Roman"/>
          <w:sz w:val="28"/>
          <w:szCs w:val="28"/>
        </w:rPr>
      </w:pPr>
      <w:r w:rsidRPr="008614E3">
        <w:rPr>
          <w:rFonts w:ascii="Times New Roman" w:hAnsi="Times New Roman"/>
          <w:sz w:val="28"/>
          <w:szCs w:val="28"/>
        </w:rPr>
        <w:t>-</w:t>
      </w:r>
      <w:r>
        <w:rPr>
          <w:rFonts w:ascii="Times New Roman" w:hAnsi="Times New Roman"/>
          <w:sz w:val="28"/>
          <w:szCs w:val="28"/>
        </w:rPr>
        <w:t xml:space="preserve"> знает</w:t>
      </w:r>
      <w:r w:rsidRPr="008614E3">
        <w:rPr>
          <w:rFonts w:ascii="Times New Roman" w:hAnsi="Times New Roman"/>
          <w:sz w:val="28"/>
          <w:szCs w:val="28"/>
        </w:rPr>
        <w:t xml:space="preserve"> правила поведения в природе и соблюдать их.</w:t>
      </w:r>
    </w:p>
    <w:p w:rsidR="008614E3" w:rsidRPr="008614E3" w:rsidRDefault="008614E3" w:rsidP="008614E3">
      <w:pPr>
        <w:pStyle w:val="a3"/>
        <w:numPr>
          <w:ilvl w:val="0"/>
          <w:numId w:val="25"/>
        </w:numPr>
        <w:tabs>
          <w:tab w:val="left" w:pos="9355"/>
        </w:tabs>
        <w:autoSpaceDE w:val="0"/>
        <w:autoSpaceDN w:val="0"/>
        <w:adjustRightInd w:val="0"/>
        <w:spacing w:after="0" w:line="240" w:lineRule="auto"/>
        <w:jc w:val="both"/>
        <w:rPr>
          <w:rFonts w:ascii="Times New Roman" w:hAnsi="Times New Roman"/>
          <w:sz w:val="28"/>
          <w:szCs w:val="28"/>
        </w:rPr>
      </w:pPr>
      <w:r w:rsidRPr="008614E3">
        <w:rPr>
          <w:rFonts w:ascii="Times New Roman" w:hAnsi="Times New Roman"/>
          <w:sz w:val="28"/>
          <w:szCs w:val="28"/>
        </w:rPr>
        <w:t>-</w:t>
      </w:r>
      <w:r>
        <w:rPr>
          <w:rFonts w:ascii="Times New Roman" w:hAnsi="Times New Roman"/>
          <w:sz w:val="28"/>
          <w:szCs w:val="28"/>
        </w:rPr>
        <w:t xml:space="preserve"> устанавливает</w:t>
      </w:r>
      <w:r w:rsidRPr="008614E3">
        <w:rPr>
          <w:rFonts w:ascii="Times New Roman" w:hAnsi="Times New Roman"/>
          <w:sz w:val="28"/>
          <w:szCs w:val="28"/>
        </w:rPr>
        <w:t xml:space="preserve"> элементарные причинно – следственные связи</w:t>
      </w:r>
      <w:r>
        <w:rPr>
          <w:rFonts w:ascii="Times New Roman" w:hAnsi="Times New Roman"/>
          <w:sz w:val="28"/>
          <w:szCs w:val="28"/>
        </w:rPr>
        <w:t xml:space="preserve"> </w:t>
      </w:r>
      <w:r w:rsidRPr="008614E3">
        <w:rPr>
          <w:rFonts w:ascii="Times New Roman" w:hAnsi="Times New Roman"/>
          <w:sz w:val="28"/>
          <w:szCs w:val="28"/>
        </w:rPr>
        <w:t>между природными явлениями.</w:t>
      </w:r>
    </w:p>
    <w:p w:rsidR="008614E3" w:rsidRDefault="008614E3" w:rsidP="00BB4C17">
      <w:pPr>
        <w:tabs>
          <w:tab w:val="left" w:pos="540"/>
        </w:tabs>
        <w:spacing w:after="0" w:line="360" w:lineRule="auto"/>
        <w:jc w:val="both"/>
        <w:rPr>
          <w:rFonts w:ascii="Times New Roman" w:hAnsi="Times New Roman"/>
          <w:sz w:val="28"/>
          <w:szCs w:val="28"/>
        </w:rPr>
      </w:pPr>
    </w:p>
    <w:p w:rsidR="008614E3" w:rsidRDefault="008614E3" w:rsidP="00BB4C17">
      <w:pPr>
        <w:tabs>
          <w:tab w:val="left" w:pos="540"/>
        </w:tabs>
        <w:spacing w:after="0" w:line="360" w:lineRule="auto"/>
        <w:jc w:val="both"/>
        <w:rPr>
          <w:rFonts w:ascii="Times New Roman" w:hAnsi="Times New Roman"/>
          <w:sz w:val="28"/>
          <w:szCs w:val="28"/>
        </w:rPr>
      </w:pPr>
      <w:r w:rsidRPr="0085738D">
        <w:rPr>
          <w:rFonts w:ascii="Times New Roman" w:hAnsi="Times New Roman"/>
          <w:b/>
          <w:i/>
          <w:sz w:val="28"/>
          <w:szCs w:val="28"/>
        </w:rPr>
        <w:t>1.10Условие реализации программы</w:t>
      </w:r>
    </w:p>
    <w:tbl>
      <w:tblPr>
        <w:tblW w:w="0" w:type="auto"/>
        <w:tblInd w:w="98" w:type="dxa"/>
        <w:tblLayout w:type="fixed"/>
        <w:tblCellMar>
          <w:left w:w="10" w:type="dxa"/>
          <w:right w:w="10" w:type="dxa"/>
        </w:tblCellMar>
        <w:tblLook w:val="0000" w:firstRow="0" w:lastRow="0" w:firstColumn="0" w:lastColumn="0" w:noHBand="0" w:noVBand="0"/>
      </w:tblPr>
      <w:tblGrid>
        <w:gridCol w:w="2562"/>
        <w:gridCol w:w="6911"/>
      </w:tblGrid>
      <w:tr w:rsidR="00121F04" w:rsidRPr="00121F04" w:rsidTr="00F44FF8">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21F04" w:rsidRPr="00121F04" w:rsidRDefault="00121F04" w:rsidP="00F44FF8">
            <w:pPr>
              <w:spacing w:after="0" w:line="240" w:lineRule="auto"/>
              <w:jc w:val="center"/>
              <w:rPr>
                <w:rFonts w:ascii="Times New Roman" w:hAnsi="Times New Roman"/>
                <w:sz w:val="24"/>
                <w:szCs w:val="24"/>
              </w:rPr>
            </w:pPr>
            <w:r w:rsidRPr="00121F04">
              <w:rPr>
                <w:rFonts w:ascii="Times New Roman" w:hAnsi="Times New Roman"/>
                <w:sz w:val="24"/>
                <w:szCs w:val="24"/>
              </w:rPr>
              <w:t>Центры</w:t>
            </w:r>
          </w:p>
          <w:p w:rsidR="00121F04" w:rsidRPr="00121F04" w:rsidRDefault="00121F04" w:rsidP="00F44FF8">
            <w:pPr>
              <w:spacing w:after="0" w:line="240" w:lineRule="auto"/>
              <w:jc w:val="center"/>
              <w:rPr>
                <w:sz w:val="24"/>
                <w:szCs w:val="24"/>
              </w:rPr>
            </w:pPr>
          </w:p>
        </w:tc>
        <w:tc>
          <w:tcPr>
            <w:tcW w:w="691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21F04" w:rsidRPr="00121F04" w:rsidRDefault="00121F04" w:rsidP="00F44FF8">
            <w:pPr>
              <w:spacing w:after="0" w:line="240" w:lineRule="auto"/>
              <w:jc w:val="center"/>
              <w:rPr>
                <w:sz w:val="24"/>
                <w:szCs w:val="24"/>
              </w:rPr>
            </w:pPr>
            <w:r w:rsidRPr="00121F04">
              <w:rPr>
                <w:rFonts w:ascii="Times New Roman" w:hAnsi="Times New Roman"/>
                <w:sz w:val="24"/>
                <w:szCs w:val="24"/>
              </w:rPr>
              <w:t>Оборудование</w:t>
            </w:r>
          </w:p>
        </w:tc>
      </w:tr>
      <w:tr w:rsidR="00121F04" w:rsidRPr="00121F04" w:rsidTr="00F44FF8">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21F04" w:rsidRPr="00121F04" w:rsidRDefault="00121F04" w:rsidP="00F44FF8">
            <w:pPr>
              <w:spacing w:after="0" w:line="240" w:lineRule="auto"/>
              <w:rPr>
                <w:rFonts w:ascii="Times New Roman" w:hAnsi="Times New Roman"/>
                <w:sz w:val="24"/>
                <w:szCs w:val="24"/>
              </w:rPr>
            </w:pPr>
            <w:r w:rsidRPr="00121F04">
              <w:rPr>
                <w:rFonts w:ascii="Times New Roman" w:hAnsi="Times New Roman"/>
                <w:sz w:val="24"/>
                <w:szCs w:val="24"/>
              </w:rPr>
              <w:t>«</w:t>
            </w:r>
            <w:r w:rsidRPr="00121F04">
              <w:rPr>
                <w:rFonts w:ascii="Times New Roman" w:hAnsi="Times New Roman" w:cs="Times New Roman"/>
                <w:sz w:val="24"/>
                <w:szCs w:val="24"/>
              </w:rPr>
              <w:t>Экологическое пространство</w:t>
            </w:r>
            <w:r w:rsidRPr="00121F04">
              <w:rPr>
                <w:rFonts w:ascii="Times New Roman" w:hAnsi="Times New Roman"/>
                <w:sz w:val="24"/>
                <w:szCs w:val="24"/>
              </w:rPr>
              <w:t>»</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21F04" w:rsidRPr="00121F04" w:rsidRDefault="00121F04" w:rsidP="00F44FF8">
            <w:pPr>
              <w:spacing w:after="0" w:line="240" w:lineRule="auto"/>
              <w:rPr>
                <w:rFonts w:ascii="Times New Roman" w:hAnsi="Times New Roman" w:cs="Times New Roman"/>
                <w:sz w:val="24"/>
                <w:szCs w:val="24"/>
              </w:rPr>
            </w:pPr>
            <w:r w:rsidRPr="00121F04">
              <w:rPr>
                <w:rFonts w:ascii="Times New Roman" w:hAnsi="Times New Roman" w:cs="Times New Roman"/>
                <w:sz w:val="24"/>
                <w:szCs w:val="24"/>
              </w:rPr>
              <w:t>Методические, наглядно-иллюстрированные материалы; календарь природы, уголок природы,  размещены растений в соответствии с их биологическими особенностями; мини – огород (контейнеры для выращивания рассады цветочных, овощных культур); «Экологическая тропа» (схемы экскурсий)</w:t>
            </w:r>
          </w:p>
        </w:tc>
      </w:tr>
      <w:tr w:rsidR="00121F04" w:rsidRPr="00121F04" w:rsidTr="00F44FF8">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21F04" w:rsidRPr="00121F04" w:rsidRDefault="00121F04" w:rsidP="00F44FF8">
            <w:pPr>
              <w:spacing w:after="0" w:line="240" w:lineRule="auto"/>
              <w:rPr>
                <w:sz w:val="24"/>
                <w:szCs w:val="24"/>
              </w:rPr>
            </w:pPr>
            <w:r w:rsidRPr="00121F04">
              <w:rPr>
                <w:rFonts w:ascii="Times New Roman" w:hAnsi="Times New Roman"/>
                <w:sz w:val="24"/>
                <w:szCs w:val="24"/>
              </w:rPr>
              <w:t xml:space="preserve">«Центр экспериментирования» </w:t>
            </w:r>
          </w:p>
          <w:p w:rsidR="00121F04" w:rsidRPr="00121F04" w:rsidRDefault="00121F04" w:rsidP="00F44FF8">
            <w:pPr>
              <w:spacing w:after="0" w:line="240" w:lineRule="auto"/>
              <w:rPr>
                <w:sz w:val="24"/>
                <w:szCs w:val="24"/>
              </w:rPr>
            </w:pP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21F04" w:rsidRPr="00121F04" w:rsidRDefault="00121F04" w:rsidP="00F44FF8">
            <w:pPr>
              <w:spacing w:after="0" w:line="240" w:lineRule="auto"/>
              <w:rPr>
                <w:rFonts w:ascii="Times New Roman" w:hAnsi="Times New Roman" w:cs="Times New Roman"/>
                <w:sz w:val="24"/>
                <w:szCs w:val="24"/>
              </w:rPr>
            </w:pPr>
            <w:r w:rsidRPr="00121F04">
              <w:rPr>
                <w:rFonts w:ascii="Times New Roman" w:hAnsi="Times New Roman" w:cs="Times New Roman"/>
                <w:sz w:val="24"/>
                <w:szCs w:val="24"/>
              </w:rPr>
              <w:t xml:space="preserve">Различные приборы: весы, увеличительные стекла, </w:t>
            </w:r>
            <w:proofErr w:type="spellStart"/>
            <w:r w:rsidRPr="00121F04">
              <w:rPr>
                <w:rFonts w:ascii="Times New Roman" w:hAnsi="Times New Roman" w:cs="Times New Roman"/>
                <w:sz w:val="24"/>
                <w:szCs w:val="24"/>
              </w:rPr>
              <w:t>магниты</w:t>
            </w:r>
            <w:proofErr w:type="gramStart"/>
            <w:r w:rsidRPr="00121F04">
              <w:rPr>
                <w:rFonts w:ascii="Times New Roman" w:hAnsi="Times New Roman" w:cs="Times New Roman"/>
                <w:sz w:val="24"/>
                <w:szCs w:val="24"/>
              </w:rPr>
              <w:t>,л</w:t>
            </w:r>
            <w:proofErr w:type="gramEnd"/>
            <w:r w:rsidRPr="00121F04">
              <w:rPr>
                <w:rFonts w:ascii="Times New Roman" w:hAnsi="Times New Roman" w:cs="Times New Roman"/>
                <w:sz w:val="24"/>
                <w:szCs w:val="24"/>
              </w:rPr>
              <w:t>упы</w:t>
            </w:r>
            <w:proofErr w:type="spellEnd"/>
            <w:r w:rsidRPr="00121F04">
              <w:rPr>
                <w:rFonts w:ascii="Times New Roman" w:hAnsi="Times New Roman" w:cs="Times New Roman"/>
                <w:sz w:val="24"/>
                <w:szCs w:val="24"/>
              </w:rPr>
              <w:t>;  разнообразные сосуды из различных материалов: стекла, металла, пластмассы; природные материалы: листья, песок, глина, земля, семена; сыпучие продукты (мука, зерна, крупа, соль, сода); фонарики, фартуки;</w:t>
            </w:r>
          </w:p>
        </w:tc>
      </w:tr>
      <w:tr w:rsidR="00121F04" w:rsidRPr="00121F04" w:rsidTr="00F44FF8">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21F04" w:rsidRPr="00121F04" w:rsidRDefault="00121F04" w:rsidP="00F44FF8">
            <w:pPr>
              <w:spacing w:after="0" w:line="240" w:lineRule="auto"/>
              <w:rPr>
                <w:sz w:val="24"/>
                <w:szCs w:val="24"/>
              </w:rPr>
            </w:pPr>
            <w:r w:rsidRPr="00121F04">
              <w:rPr>
                <w:rFonts w:ascii="Times New Roman" w:hAnsi="Times New Roman"/>
                <w:sz w:val="24"/>
                <w:szCs w:val="24"/>
              </w:rPr>
              <w:t>«Центр Умелые ручки»</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21F04" w:rsidRPr="00121F04" w:rsidRDefault="00121F04" w:rsidP="00F44FF8">
            <w:pPr>
              <w:spacing w:after="0" w:line="240" w:lineRule="auto"/>
              <w:rPr>
                <w:rFonts w:ascii="Times New Roman" w:hAnsi="Times New Roman" w:cs="Times New Roman"/>
                <w:sz w:val="24"/>
                <w:szCs w:val="24"/>
              </w:rPr>
            </w:pPr>
            <w:r w:rsidRPr="00121F04">
              <w:rPr>
                <w:rFonts w:ascii="Times New Roman" w:hAnsi="Times New Roman" w:cs="Times New Roman"/>
                <w:sz w:val="24"/>
                <w:szCs w:val="24"/>
              </w:rPr>
              <w:t xml:space="preserve">Для рисования (цветные карандаши, альбомы). </w:t>
            </w:r>
          </w:p>
          <w:p w:rsidR="00121F04" w:rsidRPr="00121F04" w:rsidRDefault="00121F04" w:rsidP="00F44FF8">
            <w:pPr>
              <w:spacing w:after="0" w:line="240" w:lineRule="auto"/>
              <w:rPr>
                <w:rFonts w:ascii="Times New Roman" w:hAnsi="Times New Roman" w:cs="Times New Roman"/>
                <w:sz w:val="24"/>
                <w:szCs w:val="24"/>
              </w:rPr>
            </w:pPr>
            <w:r w:rsidRPr="00121F04">
              <w:rPr>
                <w:rFonts w:ascii="Times New Roman" w:hAnsi="Times New Roman" w:cs="Times New Roman"/>
                <w:sz w:val="24"/>
                <w:szCs w:val="24"/>
              </w:rPr>
              <w:t xml:space="preserve">Для лепки (пластилин).  </w:t>
            </w:r>
          </w:p>
          <w:p w:rsidR="00121F04" w:rsidRPr="00121F04" w:rsidRDefault="00121F04" w:rsidP="00F44FF8">
            <w:pPr>
              <w:spacing w:after="0" w:line="240" w:lineRule="auto"/>
              <w:rPr>
                <w:rFonts w:ascii="Times New Roman" w:hAnsi="Times New Roman"/>
                <w:sz w:val="24"/>
                <w:szCs w:val="24"/>
              </w:rPr>
            </w:pPr>
            <w:proofErr w:type="gramStart"/>
            <w:r w:rsidRPr="00121F04">
              <w:rPr>
                <w:rFonts w:ascii="Times New Roman" w:hAnsi="Times New Roman" w:cs="Times New Roman"/>
                <w:sz w:val="24"/>
                <w:szCs w:val="24"/>
              </w:rPr>
              <w:t>Для аппликации (цветная бумага, цветной картон, белая бумага, клей, ножницы, трафареты…)</w:t>
            </w:r>
            <w:proofErr w:type="gramEnd"/>
          </w:p>
        </w:tc>
      </w:tr>
      <w:tr w:rsidR="00121F04" w:rsidRPr="00121F04" w:rsidTr="00F44FF8">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21F04" w:rsidRPr="00121F04" w:rsidRDefault="00121F04" w:rsidP="00F44FF8">
            <w:pPr>
              <w:spacing w:after="0" w:line="240" w:lineRule="auto"/>
              <w:rPr>
                <w:rFonts w:ascii="Times New Roman" w:hAnsi="Times New Roman"/>
                <w:sz w:val="24"/>
                <w:szCs w:val="24"/>
              </w:rPr>
            </w:pPr>
            <w:r w:rsidRPr="00121F04">
              <w:rPr>
                <w:rFonts w:ascii="Times New Roman" w:hAnsi="Times New Roman"/>
                <w:sz w:val="24"/>
                <w:szCs w:val="24"/>
              </w:rPr>
              <w:t>«Центр огород»</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21F04" w:rsidRPr="00121F04" w:rsidRDefault="00121F04" w:rsidP="00F44FF8">
            <w:pPr>
              <w:spacing w:after="0" w:line="240" w:lineRule="auto"/>
              <w:rPr>
                <w:rFonts w:ascii="Times New Roman" w:hAnsi="Times New Roman" w:cs="Times New Roman"/>
                <w:sz w:val="24"/>
                <w:szCs w:val="24"/>
              </w:rPr>
            </w:pPr>
            <w:r w:rsidRPr="00121F04">
              <w:rPr>
                <w:rFonts w:ascii="Times New Roman" w:hAnsi="Times New Roman" w:cs="Times New Roman"/>
                <w:sz w:val="24"/>
                <w:szCs w:val="24"/>
              </w:rPr>
              <w:t>Предоставлен детский садовый инвентарь:  (лейки, ведра, перчатки, семена цветов, овощных)</w:t>
            </w:r>
          </w:p>
        </w:tc>
      </w:tr>
    </w:tbl>
    <w:p w:rsidR="008614E3" w:rsidRDefault="008614E3" w:rsidP="00BB4C17">
      <w:pPr>
        <w:tabs>
          <w:tab w:val="left" w:pos="540"/>
        </w:tabs>
        <w:spacing w:after="0" w:line="360" w:lineRule="auto"/>
        <w:jc w:val="both"/>
        <w:rPr>
          <w:rFonts w:ascii="Times New Roman" w:hAnsi="Times New Roman"/>
          <w:sz w:val="28"/>
          <w:szCs w:val="28"/>
        </w:rPr>
      </w:pPr>
    </w:p>
    <w:p w:rsidR="00121F04" w:rsidRPr="00121F04" w:rsidRDefault="00121F04" w:rsidP="00121F04">
      <w:pPr>
        <w:spacing w:after="0" w:line="240" w:lineRule="auto"/>
        <w:ind w:firstLine="708"/>
        <w:contextualSpacing/>
        <w:rPr>
          <w:rFonts w:ascii="Times New Roman" w:hAnsi="Times New Roman"/>
          <w:b/>
          <w:i/>
          <w:sz w:val="28"/>
          <w:szCs w:val="28"/>
        </w:rPr>
      </w:pPr>
      <w:r w:rsidRPr="00121F04">
        <w:rPr>
          <w:rFonts w:ascii="Times New Roman" w:hAnsi="Times New Roman"/>
          <w:b/>
          <w:i/>
          <w:sz w:val="28"/>
          <w:szCs w:val="28"/>
        </w:rPr>
        <w:t>1.11Формы аттестации/контроля</w:t>
      </w:r>
    </w:p>
    <w:p w:rsidR="00121F04" w:rsidRPr="00121F04" w:rsidRDefault="00121F04" w:rsidP="00121F04">
      <w:pPr>
        <w:shd w:val="clear" w:color="auto" w:fill="FFFFFF"/>
        <w:spacing w:after="0" w:line="240" w:lineRule="auto"/>
        <w:jc w:val="both"/>
        <w:rPr>
          <w:rFonts w:ascii="Times New Roman" w:hAnsi="Times New Roman"/>
          <w:b/>
          <w:sz w:val="28"/>
          <w:szCs w:val="28"/>
        </w:rPr>
      </w:pPr>
      <w:r w:rsidRPr="00121F04">
        <w:rPr>
          <w:rFonts w:ascii="Times New Roman" w:hAnsi="Times New Roman"/>
          <w:b/>
          <w:sz w:val="28"/>
          <w:szCs w:val="28"/>
        </w:rPr>
        <w:t>Мониторинг освоения программы кружка по познавательному развитию «Клуб знатоков природы»</w:t>
      </w:r>
    </w:p>
    <w:p w:rsidR="00121F04" w:rsidRPr="00121F04" w:rsidRDefault="00121F04" w:rsidP="00121F04">
      <w:pPr>
        <w:tabs>
          <w:tab w:val="left" w:pos="1134"/>
        </w:tabs>
        <w:spacing w:after="0" w:line="240" w:lineRule="auto"/>
        <w:ind w:firstLine="709"/>
        <w:jc w:val="both"/>
        <w:rPr>
          <w:rFonts w:ascii="Times New Roman" w:hAnsi="Times New Roman"/>
          <w:color w:val="111111"/>
          <w:sz w:val="28"/>
          <w:szCs w:val="28"/>
          <w:shd w:val="clear" w:color="auto" w:fill="FFFFFF"/>
        </w:rPr>
      </w:pPr>
      <w:r w:rsidRPr="00121F04">
        <w:rPr>
          <w:rFonts w:ascii="Times New Roman" w:hAnsi="Times New Roman"/>
          <w:color w:val="111111"/>
          <w:sz w:val="28"/>
          <w:szCs w:val="28"/>
          <w:shd w:val="clear" w:color="auto" w:fill="FFFFFF"/>
        </w:rPr>
        <w:t xml:space="preserve">Понятие </w:t>
      </w:r>
      <w:r w:rsidRPr="00121F04">
        <w:rPr>
          <w:rFonts w:ascii="Times New Roman" w:hAnsi="Times New Roman"/>
          <w:i/>
          <w:iCs/>
          <w:color w:val="111111"/>
          <w:sz w:val="28"/>
          <w:szCs w:val="28"/>
          <w:bdr w:val="none" w:sz="0" w:space="0" w:color="auto" w:frame="1"/>
          <w:shd w:val="clear" w:color="auto" w:fill="FFFFFF"/>
        </w:rPr>
        <w:t>«</w:t>
      </w:r>
      <w:r w:rsidRPr="00121F04">
        <w:rPr>
          <w:rFonts w:ascii="Times New Roman" w:hAnsi="Times New Roman"/>
          <w:bCs/>
          <w:i/>
          <w:iCs/>
          <w:color w:val="111111"/>
          <w:sz w:val="28"/>
          <w:szCs w:val="28"/>
          <w:bdr w:val="none" w:sz="0" w:space="0" w:color="auto" w:frame="1"/>
        </w:rPr>
        <w:t>мониторин</w:t>
      </w:r>
      <w:r w:rsidRPr="00121F04">
        <w:rPr>
          <w:rFonts w:ascii="Times New Roman" w:hAnsi="Times New Roman"/>
          <w:b/>
          <w:bCs/>
          <w:i/>
          <w:iCs/>
          <w:color w:val="111111"/>
          <w:sz w:val="28"/>
          <w:szCs w:val="28"/>
          <w:bdr w:val="none" w:sz="0" w:space="0" w:color="auto" w:frame="1"/>
        </w:rPr>
        <w:t>г</w:t>
      </w:r>
      <w:r w:rsidRPr="00121F04">
        <w:rPr>
          <w:rFonts w:ascii="Times New Roman" w:hAnsi="Times New Roman"/>
          <w:i/>
          <w:iCs/>
          <w:color w:val="111111"/>
          <w:sz w:val="28"/>
          <w:szCs w:val="28"/>
          <w:bdr w:val="none" w:sz="0" w:space="0" w:color="auto" w:frame="1"/>
          <w:shd w:val="clear" w:color="auto" w:fill="FFFFFF"/>
        </w:rPr>
        <w:t>»</w:t>
      </w:r>
      <w:r>
        <w:rPr>
          <w:rFonts w:ascii="Times New Roman" w:hAnsi="Times New Roman"/>
          <w:i/>
          <w:iCs/>
          <w:color w:val="111111"/>
          <w:sz w:val="28"/>
          <w:szCs w:val="28"/>
          <w:bdr w:val="none" w:sz="0" w:space="0" w:color="auto" w:frame="1"/>
          <w:shd w:val="clear" w:color="auto" w:fill="FFFFFF"/>
        </w:rPr>
        <w:t xml:space="preserve"> </w:t>
      </w:r>
      <w:r w:rsidRPr="00121F04">
        <w:rPr>
          <w:rFonts w:ascii="Times New Roman" w:hAnsi="Times New Roman"/>
          <w:color w:val="111111"/>
          <w:sz w:val="28"/>
          <w:szCs w:val="28"/>
          <w:shd w:val="clear" w:color="auto" w:fill="FFFFFF"/>
        </w:rPr>
        <w:t xml:space="preserve">относительно новое в системе дошкольного образования. </w:t>
      </w:r>
      <w:proofErr w:type="gramStart"/>
      <w:r w:rsidRPr="00121F04">
        <w:rPr>
          <w:rFonts w:ascii="Times New Roman" w:hAnsi="Times New Roman"/>
          <w:color w:val="111111"/>
          <w:sz w:val="28"/>
          <w:szCs w:val="28"/>
          <w:shd w:val="clear" w:color="auto" w:fill="FFFFFF"/>
        </w:rPr>
        <w:t>Бабаева Т. И., Гогоберидзе, А. Г., Михайлова З. А. (</w:t>
      </w:r>
      <w:r w:rsidRPr="00121F04">
        <w:rPr>
          <w:rFonts w:ascii="Times New Roman" w:hAnsi="Times New Roman"/>
          <w:bCs/>
          <w:color w:val="111111"/>
          <w:sz w:val="28"/>
          <w:szCs w:val="28"/>
          <w:bdr w:val="none" w:sz="0" w:space="0" w:color="auto" w:frame="1"/>
          <w:shd w:val="clear" w:color="auto" w:fill="FFFFFF"/>
        </w:rPr>
        <w:t>Мониторинг в детском саду</w:t>
      </w:r>
      <w:r w:rsidRPr="00121F04">
        <w:rPr>
          <w:rFonts w:ascii="Times New Roman" w:hAnsi="Times New Roman"/>
          <w:color w:val="111111"/>
          <w:sz w:val="28"/>
          <w:szCs w:val="28"/>
          <w:shd w:val="clear" w:color="auto" w:fill="FFFFFF"/>
        </w:rPr>
        <w:t>.</w:t>
      </w:r>
      <w:proofErr w:type="gramEnd"/>
      <w:r w:rsidRPr="00121F04">
        <w:rPr>
          <w:rFonts w:ascii="Times New Roman" w:hAnsi="Times New Roman"/>
          <w:color w:val="111111"/>
          <w:sz w:val="28"/>
          <w:szCs w:val="28"/>
          <w:shd w:val="clear" w:color="auto" w:fill="FFFFFF"/>
        </w:rPr>
        <w:t xml:space="preserve"> Научно-методическое пособие. – </w:t>
      </w:r>
      <w:proofErr w:type="gramStart"/>
      <w:r w:rsidRPr="00121F04">
        <w:rPr>
          <w:rFonts w:ascii="Times New Roman" w:hAnsi="Times New Roman"/>
          <w:color w:val="111111"/>
          <w:sz w:val="28"/>
          <w:szCs w:val="28"/>
          <w:shd w:val="clear" w:color="auto" w:fill="FFFFFF"/>
        </w:rPr>
        <w:t xml:space="preserve">СПб., 2010.) определили образовательный </w:t>
      </w:r>
      <w:r w:rsidRPr="00121F04">
        <w:rPr>
          <w:rFonts w:ascii="Times New Roman" w:hAnsi="Times New Roman"/>
          <w:bCs/>
          <w:color w:val="111111"/>
          <w:sz w:val="28"/>
          <w:szCs w:val="28"/>
          <w:bdr w:val="none" w:sz="0" w:space="0" w:color="auto" w:frame="1"/>
          <w:shd w:val="clear" w:color="auto" w:fill="FFFFFF"/>
        </w:rPr>
        <w:t>мониторинг</w:t>
      </w:r>
      <w:r>
        <w:rPr>
          <w:rFonts w:ascii="Times New Roman" w:hAnsi="Times New Roman"/>
          <w:bCs/>
          <w:color w:val="111111"/>
          <w:sz w:val="28"/>
          <w:szCs w:val="28"/>
          <w:bdr w:val="none" w:sz="0" w:space="0" w:color="auto" w:frame="1"/>
          <w:shd w:val="clear" w:color="auto" w:fill="FFFFFF"/>
        </w:rPr>
        <w:t xml:space="preserve"> </w:t>
      </w:r>
      <w:r w:rsidRPr="00121F04">
        <w:rPr>
          <w:rFonts w:ascii="Times New Roman" w:hAnsi="Times New Roman"/>
          <w:color w:val="111111"/>
          <w:sz w:val="28"/>
          <w:szCs w:val="28"/>
          <w:shd w:val="clear" w:color="auto" w:fill="FFFFFF"/>
        </w:rPr>
        <w:t>как систему организации сбора, хранения, обработки и распространения информации о деятельности педагогической системы, обеспечивающей непрерывное слежение за её состоянием и прогнозирование развития.</w:t>
      </w:r>
      <w:proofErr w:type="gramEnd"/>
    </w:p>
    <w:p w:rsidR="00121F04" w:rsidRPr="00121F04" w:rsidRDefault="00121F04" w:rsidP="00121F04">
      <w:pPr>
        <w:tabs>
          <w:tab w:val="left" w:pos="1134"/>
        </w:tabs>
        <w:spacing w:after="0" w:line="240" w:lineRule="auto"/>
        <w:ind w:firstLine="709"/>
        <w:jc w:val="both"/>
        <w:rPr>
          <w:rFonts w:ascii="Times New Roman" w:hAnsi="Times New Roman"/>
          <w:color w:val="111111"/>
          <w:sz w:val="28"/>
          <w:szCs w:val="28"/>
          <w:shd w:val="clear" w:color="auto" w:fill="FFFFFF"/>
        </w:rPr>
      </w:pPr>
      <w:r w:rsidRPr="00121F04">
        <w:rPr>
          <w:rFonts w:ascii="Times New Roman" w:hAnsi="Times New Roman"/>
          <w:color w:val="111111"/>
          <w:sz w:val="28"/>
          <w:szCs w:val="28"/>
          <w:shd w:val="clear" w:color="auto" w:fill="FFFFFF"/>
        </w:rPr>
        <w:t>Мониторинг усвоения ожидаемых результатов дошкольника по экологическому развитию осуществляется в начале и конце учебного года.</w:t>
      </w:r>
    </w:p>
    <w:p w:rsidR="00121F04" w:rsidRPr="00121F04" w:rsidRDefault="00121F04" w:rsidP="00121F04">
      <w:pPr>
        <w:spacing w:after="0" w:line="240" w:lineRule="auto"/>
        <w:ind w:firstLine="709"/>
        <w:jc w:val="both"/>
        <w:rPr>
          <w:rFonts w:ascii="Times New Roman" w:hAnsi="Times New Roman"/>
          <w:sz w:val="28"/>
        </w:rPr>
      </w:pPr>
      <w:r w:rsidRPr="00121F04">
        <w:rPr>
          <w:rFonts w:ascii="Times New Roman" w:hAnsi="Times New Roman"/>
          <w:sz w:val="28"/>
        </w:rPr>
        <w:t>Основная задача этого вида мониторинга – выявить индивидуальные особенности экологического развития ребёнка и наметить при необходимости индивидуальный маршрут  образовательной работы для максимального раскрытия потенциала детской личности.</w:t>
      </w:r>
    </w:p>
    <w:p w:rsidR="00121F04" w:rsidRPr="00121F04" w:rsidRDefault="00121F04" w:rsidP="00121F04">
      <w:pPr>
        <w:autoSpaceDE w:val="0"/>
        <w:autoSpaceDN w:val="0"/>
        <w:adjustRightInd w:val="0"/>
        <w:snapToGrid w:val="0"/>
        <w:spacing w:after="0" w:line="240" w:lineRule="auto"/>
        <w:ind w:firstLine="709"/>
        <w:jc w:val="both"/>
        <w:rPr>
          <w:rFonts w:ascii="Times New Roman" w:hAnsi="Times New Roman"/>
          <w:b/>
          <w:i/>
          <w:sz w:val="28"/>
          <w:szCs w:val="28"/>
        </w:rPr>
      </w:pPr>
      <w:r w:rsidRPr="00121F04">
        <w:rPr>
          <w:rFonts w:ascii="Times New Roman" w:hAnsi="Times New Roman"/>
          <w:b/>
          <w:i/>
          <w:sz w:val="28"/>
          <w:szCs w:val="28"/>
        </w:rPr>
        <w:t>Основные методы сбора информации о ребёнке</w:t>
      </w:r>
    </w:p>
    <w:p w:rsidR="00121F04" w:rsidRPr="00121F04" w:rsidRDefault="00121F04" w:rsidP="00121F04">
      <w:pPr>
        <w:numPr>
          <w:ilvl w:val="0"/>
          <w:numId w:val="8"/>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8"/>
          <w:szCs w:val="28"/>
        </w:rPr>
      </w:pPr>
      <w:r w:rsidRPr="00121F04">
        <w:rPr>
          <w:rFonts w:ascii="Times New Roman" w:eastAsia="Times New Roman" w:hAnsi="Times New Roman" w:cs="Times New Roman"/>
          <w:sz w:val="28"/>
          <w:szCs w:val="28"/>
        </w:rPr>
        <w:t>Систематическое наблюдение;</w:t>
      </w:r>
    </w:p>
    <w:p w:rsidR="00121F04" w:rsidRPr="00121F04" w:rsidRDefault="00121F04" w:rsidP="00121F04">
      <w:pPr>
        <w:numPr>
          <w:ilvl w:val="0"/>
          <w:numId w:val="8"/>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8"/>
          <w:szCs w:val="28"/>
        </w:rPr>
      </w:pPr>
      <w:r w:rsidRPr="00121F04">
        <w:rPr>
          <w:rFonts w:ascii="Times New Roman" w:eastAsia="Times New Roman" w:hAnsi="Times New Roman" w:cs="Times New Roman"/>
          <w:sz w:val="28"/>
          <w:szCs w:val="28"/>
        </w:rPr>
        <w:t>Сохранение продуктов детской деятельности;</w:t>
      </w:r>
    </w:p>
    <w:p w:rsidR="00121F04" w:rsidRPr="00121F04" w:rsidRDefault="00121F04" w:rsidP="00121F04">
      <w:pPr>
        <w:numPr>
          <w:ilvl w:val="0"/>
          <w:numId w:val="8"/>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8"/>
          <w:szCs w:val="28"/>
        </w:rPr>
      </w:pPr>
      <w:r w:rsidRPr="00121F04">
        <w:rPr>
          <w:rFonts w:ascii="Times New Roman" w:eastAsia="Times New Roman" w:hAnsi="Times New Roman" w:cs="Times New Roman"/>
          <w:sz w:val="28"/>
          <w:szCs w:val="28"/>
        </w:rPr>
        <w:lastRenderedPageBreak/>
        <w:t>Составление карты наблюдения, в которой перечисляются навыки и</w:t>
      </w:r>
      <w:r>
        <w:rPr>
          <w:rFonts w:ascii="Times New Roman" w:eastAsia="Times New Roman" w:hAnsi="Times New Roman" w:cs="Times New Roman"/>
          <w:sz w:val="28"/>
          <w:szCs w:val="28"/>
        </w:rPr>
        <w:t xml:space="preserve"> </w:t>
      </w:r>
      <w:r w:rsidRPr="00121F04">
        <w:rPr>
          <w:rFonts w:ascii="Times New Roman" w:eastAsia="Times New Roman" w:hAnsi="Times New Roman" w:cs="Times New Roman"/>
          <w:sz w:val="28"/>
          <w:szCs w:val="28"/>
        </w:rPr>
        <w:t>умения (ключевые компетентности);</w:t>
      </w:r>
    </w:p>
    <w:p w:rsidR="00121F04" w:rsidRPr="00121F04" w:rsidRDefault="00121F04" w:rsidP="00121F04">
      <w:pPr>
        <w:numPr>
          <w:ilvl w:val="0"/>
          <w:numId w:val="8"/>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8"/>
          <w:szCs w:val="28"/>
        </w:rPr>
      </w:pPr>
      <w:r w:rsidRPr="00121F04">
        <w:rPr>
          <w:rFonts w:ascii="Times New Roman" w:eastAsia="Times New Roman" w:hAnsi="Times New Roman" w:cs="Times New Roman"/>
          <w:sz w:val="28"/>
          <w:szCs w:val="28"/>
        </w:rPr>
        <w:t>Беседы с родителями, анкеты;</w:t>
      </w:r>
    </w:p>
    <w:p w:rsidR="00121F04" w:rsidRPr="00121F04" w:rsidRDefault="00121F04" w:rsidP="00121F04">
      <w:pPr>
        <w:numPr>
          <w:ilvl w:val="0"/>
          <w:numId w:val="8"/>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8"/>
          <w:szCs w:val="28"/>
        </w:rPr>
      </w:pPr>
      <w:r w:rsidRPr="00121F04">
        <w:rPr>
          <w:rFonts w:ascii="Times New Roman" w:eastAsia="Times New Roman" w:hAnsi="Times New Roman" w:cs="Times New Roman"/>
          <w:sz w:val="28"/>
          <w:szCs w:val="28"/>
        </w:rPr>
        <w:t>Беседы и интервью с ребёнком с использованием открытых вопросов, получение ответов от детей;</w:t>
      </w:r>
    </w:p>
    <w:p w:rsidR="00121F04" w:rsidRPr="00121F04" w:rsidRDefault="00121F04" w:rsidP="00121F04">
      <w:pPr>
        <w:numPr>
          <w:ilvl w:val="0"/>
          <w:numId w:val="8"/>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8"/>
          <w:szCs w:val="28"/>
        </w:rPr>
      </w:pPr>
      <w:r w:rsidRPr="00121F04">
        <w:rPr>
          <w:rFonts w:ascii="Times New Roman" w:eastAsia="Times New Roman" w:hAnsi="Times New Roman" w:cs="Times New Roman"/>
          <w:sz w:val="28"/>
          <w:szCs w:val="28"/>
        </w:rPr>
        <w:t>Рассказы детей;</w:t>
      </w:r>
    </w:p>
    <w:p w:rsidR="00121F04" w:rsidRPr="00121F04" w:rsidRDefault="00121F04" w:rsidP="00121F04">
      <w:pPr>
        <w:numPr>
          <w:ilvl w:val="0"/>
          <w:numId w:val="8"/>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8"/>
          <w:szCs w:val="28"/>
        </w:rPr>
      </w:pPr>
      <w:r w:rsidRPr="00121F04">
        <w:rPr>
          <w:rFonts w:ascii="Times New Roman" w:eastAsia="Times New Roman" w:hAnsi="Times New Roman" w:cs="Times New Roman"/>
          <w:sz w:val="28"/>
          <w:szCs w:val="28"/>
        </w:rPr>
        <w:t>Фотографии;</w:t>
      </w:r>
    </w:p>
    <w:p w:rsidR="00121F04" w:rsidRPr="00121F04" w:rsidRDefault="00121F04" w:rsidP="00121F04">
      <w:pPr>
        <w:numPr>
          <w:ilvl w:val="0"/>
          <w:numId w:val="8"/>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8"/>
          <w:szCs w:val="28"/>
        </w:rPr>
      </w:pPr>
      <w:r w:rsidRPr="00121F04">
        <w:rPr>
          <w:rFonts w:ascii="Times New Roman" w:eastAsia="Times New Roman" w:hAnsi="Times New Roman" w:cs="Times New Roman"/>
          <w:sz w:val="28"/>
          <w:szCs w:val="28"/>
        </w:rPr>
        <w:t>Аудиозаписи и видеозаписи.</w:t>
      </w:r>
    </w:p>
    <w:p w:rsidR="00121F04" w:rsidRPr="00121F04" w:rsidRDefault="00121F04" w:rsidP="00121F04">
      <w:pPr>
        <w:autoSpaceDE w:val="0"/>
        <w:autoSpaceDN w:val="0"/>
        <w:adjustRightInd w:val="0"/>
        <w:snapToGrid w:val="0"/>
        <w:spacing w:after="0" w:line="240" w:lineRule="auto"/>
        <w:contextualSpacing/>
        <w:jc w:val="both"/>
        <w:rPr>
          <w:rFonts w:ascii="Times New Roman" w:eastAsia="Times New Roman" w:hAnsi="Times New Roman" w:cs="Times New Roman"/>
          <w:sz w:val="28"/>
          <w:szCs w:val="28"/>
        </w:rPr>
      </w:pPr>
      <w:r w:rsidRPr="00121F04">
        <w:rPr>
          <w:rFonts w:ascii="Times New Roman" w:eastAsia="Times New Roman" w:hAnsi="Times New Roman" w:cs="Times New Roman"/>
          <w:sz w:val="28"/>
          <w:szCs w:val="28"/>
        </w:rPr>
        <w:t>Воспитатель начинает со сбора информации о развитии ребёнка, его интересах, склонностях, увлечениях, стиле общения и мышления и т.д. Чтобы получить полную и объективную оценку развития и актуального состояния ребёнка, необходимо использовать</w:t>
      </w:r>
    </w:p>
    <w:p w:rsidR="00121F04" w:rsidRPr="00121F04" w:rsidRDefault="00121F04" w:rsidP="00121F04">
      <w:pPr>
        <w:numPr>
          <w:ilvl w:val="0"/>
          <w:numId w:val="8"/>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8"/>
          <w:szCs w:val="28"/>
        </w:rPr>
      </w:pPr>
      <w:r w:rsidRPr="00121F04">
        <w:rPr>
          <w:rFonts w:ascii="Times New Roman" w:eastAsia="Times New Roman" w:hAnsi="Times New Roman" w:cs="Times New Roman"/>
          <w:sz w:val="28"/>
          <w:szCs w:val="28"/>
        </w:rPr>
        <w:t>разные методы сбора информации;</w:t>
      </w:r>
    </w:p>
    <w:p w:rsidR="00121F04" w:rsidRPr="00121F04" w:rsidRDefault="00121F04" w:rsidP="00121F04">
      <w:pPr>
        <w:numPr>
          <w:ilvl w:val="0"/>
          <w:numId w:val="8"/>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8"/>
          <w:szCs w:val="28"/>
        </w:rPr>
      </w:pPr>
      <w:r w:rsidRPr="00121F04">
        <w:rPr>
          <w:rFonts w:ascii="Times New Roman" w:eastAsia="Times New Roman" w:hAnsi="Times New Roman" w:cs="Times New Roman"/>
          <w:sz w:val="28"/>
          <w:szCs w:val="28"/>
        </w:rPr>
        <w:t>различные источники информации;</w:t>
      </w:r>
    </w:p>
    <w:p w:rsidR="00121F04" w:rsidRPr="00121F04" w:rsidRDefault="00121F04" w:rsidP="00121F04">
      <w:pPr>
        <w:numPr>
          <w:ilvl w:val="0"/>
          <w:numId w:val="8"/>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8"/>
          <w:szCs w:val="28"/>
        </w:rPr>
      </w:pPr>
      <w:r w:rsidRPr="00121F04">
        <w:rPr>
          <w:rFonts w:ascii="Times New Roman" w:eastAsia="Times New Roman" w:hAnsi="Times New Roman" w:cs="Times New Roman"/>
          <w:sz w:val="28"/>
          <w:szCs w:val="28"/>
        </w:rPr>
        <w:t>различные ситуации для повторения процедуры сбора информации.</w:t>
      </w:r>
    </w:p>
    <w:p w:rsidR="00121F04" w:rsidRPr="00121F04" w:rsidRDefault="00121F04" w:rsidP="00121F04">
      <w:pPr>
        <w:autoSpaceDE w:val="0"/>
        <w:autoSpaceDN w:val="0"/>
        <w:adjustRightInd w:val="0"/>
        <w:snapToGrid w:val="0"/>
        <w:spacing w:after="0" w:line="240" w:lineRule="auto"/>
        <w:contextualSpacing/>
        <w:jc w:val="both"/>
        <w:rPr>
          <w:rFonts w:ascii="Times New Roman" w:eastAsia="Times New Roman" w:hAnsi="Times New Roman" w:cs="Times New Roman"/>
          <w:sz w:val="28"/>
          <w:szCs w:val="28"/>
        </w:rPr>
      </w:pPr>
      <w:r w:rsidRPr="00121F04">
        <w:rPr>
          <w:rFonts w:ascii="Times New Roman" w:eastAsia="Times New Roman" w:hAnsi="Times New Roman" w:cs="Times New Roman"/>
          <w:sz w:val="28"/>
          <w:szCs w:val="28"/>
        </w:rPr>
        <w:t>Педагоги используют разные методы и техники сбора информации о ребёнке.</w:t>
      </w:r>
    </w:p>
    <w:p w:rsidR="00121F04" w:rsidRPr="00121F04" w:rsidRDefault="00121F04" w:rsidP="00121F04">
      <w:pPr>
        <w:spacing w:after="0" w:line="240" w:lineRule="auto"/>
        <w:contextualSpacing/>
        <w:jc w:val="both"/>
        <w:rPr>
          <w:rFonts w:ascii="Times New Roman" w:hAnsi="Times New Roman"/>
          <w:sz w:val="28"/>
          <w:szCs w:val="28"/>
        </w:rPr>
      </w:pPr>
    </w:p>
    <w:p w:rsidR="00121F04" w:rsidRPr="00121F04" w:rsidRDefault="00121F04" w:rsidP="00121F04">
      <w:pPr>
        <w:spacing w:after="0" w:line="240" w:lineRule="auto"/>
        <w:contextualSpacing/>
        <w:jc w:val="both"/>
        <w:rPr>
          <w:rFonts w:ascii="Times New Roman" w:hAnsi="Times New Roman"/>
          <w:b/>
          <w:i/>
          <w:sz w:val="28"/>
          <w:szCs w:val="28"/>
        </w:rPr>
      </w:pPr>
      <w:r w:rsidRPr="00121F04">
        <w:rPr>
          <w:rFonts w:ascii="Times New Roman" w:hAnsi="Times New Roman"/>
          <w:b/>
          <w:i/>
          <w:sz w:val="28"/>
          <w:szCs w:val="28"/>
        </w:rPr>
        <w:t>1.12Оценочные материалы</w:t>
      </w:r>
    </w:p>
    <w:p w:rsidR="00121F04" w:rsidRPr="00A72F7B" w:rsidRDefault="00121F04" w:rsidP="00121F04">
      <w:pPr>
        <w:pStyle w:val="af9"/>
        <w:ind w:firstLine="708"/>
        <w:jc w:val="both"/>
        <w:rPr>
          <w:rFonts w:ascii="Times New Roman" w:hAnsi="Times New Roman" w:cs="Times New Roman"/>
          <w:sz w:val="28"/>
          <w:szCs w:val="28"/>
        </w:rPr>
      </w:pPr>
      <w:r>
        <w:rPr>
          <w:rFonts w:ascii="Times New Roman" w:hAnsi="Times New Roman" w:cs="Times New Roman"/>
          <w:sz w:val="28"/>
          <w:szCs w:val="28"/>
        </w:rPr>
        <w:t>П</w:t>
      </w:r>
      <w:r w:rsidRPr="00A72F7B">
        <w:rPr>
          <w:rFonts w:ascii="Times New Roman" w:hAnsi="Times New Roman" w:cs="Times New Roman"/>
          <w:sz w:val="28"/>
          <w:szCs w:val="28"/>
        </w:rPr>
        <w:t xml:space="preserve">ри составлении диагностического комплекса для детей </w:t>
      </w:r>
      <w:r>
        <w:rPr>
          <w:rFonts w:ascii="Times New Roman" w:hAnsi="Times New Roman" w:cs="Times New Roman"/>
          <w:sz w:val="28"/>
          <w:szCs w:val="28"/>
        </w:rPr>
        <w:t>3-4</w:t>
      </w:r>
      <w:r w:rsidRPr="00A72F7B">
        <w:rPr>
          <w:rFonts w:ascii="Times New Roman" w:hAnsi="Times New Roman" w:cs="Times New Roman"/>
          <w:sz w:val="28"/>
          <w:szCs w:val="28"/>
        </w:rPr>
        <w:t>лет</w:t>
      </w:r>
      <w:r>
        <w:rPr>
          <w:rFonts w:ascii="Times New Roman" w:hAnsi="Times New Roman" w:cs="Times New Roman"/>
          <w:sz w:val="28"/>
          <w:szCs w:val="28"/>
        </w:rPr>
        <w:t xml:space="preserve"> был использован «</w:t>
      </w:r>
      <w:r w:rsidRPr="00A72F7B">
        <w:rPr>
          <w:rFonts w:ascii="Times New Roman" w:hAnsi="Times New Roman" w:cs="Times New Roman"/>
          <w:sz w:val="28"/>
          <w:szCs w:val="28"/>
        </w:rPr>
        <w:t>Диагностический инструментарий по выявлению уровня</w:t>
      </w:r>
      <w:r>
        <w:rPr>
          <w:rFonts w:ascii="Times New Roman" w:hAnsi="Times New Roman" w:cs="Times New Roman"/>
          <w:sz w:val="28"/>
          <w:szCs w:val="28"/>
        </w:rPr>
        <w:t xml:space="preserve"> </w:t>
      </w:r>
      <w:proofErr w:type="spellStart"/>
      <w:r w:rsidRPr="00A72F7B">
        <w:rPr>
          <w:rFonts w:ascii="Times New Roman" w:hAnsi="Times New Roman" w:cs="Times New Roman"/>
          <w:sz w:val="28"/>
          <w:szCs w:val="28"/>
        </w:rPr>
        <w:t>сформированности</w:t>
      </w:r>
      <w:proofErr w:type="spellEnd"/>
      <w:r w:rsidRPr="00A72F7B">
        <w:rPr>
          <w:rFonts w:ascii="Times New Roman" w:hAnsi="Times New Roman" w:cs="Times New Roman"/>
          <w:sz w:val="28"/>
          <w:szCs w:val="28"/>
        </w:rPr>
        <w:t xml:space="preserve"> экологических представлений</w:t>
      </w:r>
      <w:r>
        <w:rPr>
          <w:rFonts w:ascii="Times New Roman" w:hAnsi="Times New Roman" w:cs="Times New Roman"/>
          <w:sz w:val="28"/>
          <w:szCs w:val="28"/>
        </w:rPr>
        <w:t xml:space="preserve"> </w:t>
      </w:r>
      <w:r w:rsidRPr="00A72F7B">
        <w:rPr>
          <w:rFonts w:ascii="Times New Roman" w:hAnsi="Times New Roman" w:cs="Times New Roman"/>
          <w:sz w:val="28"/>
          <w:szCs w:val="28"/>
        </w:rPr>
        <w:t>детей дошкольного возраста</w:t>
      </w:r>
      <w:r>
        <w:rPr>
          <w:rFonts w:ascii="Times New Roman" w:hAnsi="Times New Roman" w:cs="Times New Roman"/>
          <w:sz w:val="28"/>
          <w:szCs w:val="28"/>
        </w:rPr>
        <w:t xml:space="preserve"> </w:t>
      </w:r>
      <w:r>
        <w:rPr>
          <w:rStyle w:val="afa"/>
          <w:rFonts w:ascii="Times New Roman" w:hAnsi="Times New Roman"/>
          <w:sz w:val="28"/>
          <w:szCs w:val="28"/>
        </w:rPr>
        <w:t xml:space="preserve">разработанный </w:t>
      </w:r>
      <w:r w:rsidRPr="00A72F7B">
        <w:rPr>
          <w:rFonts w:ascii="Times New Roman" w:hAnsi="Times New Roman" w:cs="Times New Roman"/>
          <w:sz w:val="28"/>
          <w:szCs w:val="28"/>
        </w:rPr>
        <w:t>С</w:t>
      </w:r>
      <w:r>
        <w:rPr>
          <w:rFonts w:ascii="Times New Roman" w:hAnsi="Times New Roman" w:cs="Times New Roman"/>
          <w:sz w:val="28"/>
          <w:szCs w:val="28"/>
        </w:rPr>
        <w:t xml:space="preserve">.Н. Николаевой, Л.М. </w:t>
      </w:r>
      <w:proofErr w:type="spellStart"/>
      <w:r>
        <w:rPr>
          <w:rFonts w:ascii="Times New Roman" w:hAnsi="Times New Roman" w:cs="Times New Roman"/>
          <w:sz w:val="28"/>
          <w:szCs w:val="28"/>
        </w:rPr>
        <w:t>Маневцовой</w:t>
      </w:r>
      <w:proofErr w:type="spellEnd"/>
    </w:p>
    <w:p w:rsidR="008614E3" w:rsidRDefault="008614E3" w:rsidP="00BB4C17">
      <w:pPr>
        <w:tabs>
          <w:tab w:val="left" w:pos="540"/>
        </w:tabs>
        <w:spacing w:after="0" w:line="360" w:lineRule="auto"/>
        <w:jc w:val="both"/>
        <w:rPr>
          <w:rFonts w:ascii="Times New Roman" w:hAnsi="Times New Roman"/>
          <w:sz w:val="28"/>
          <w:szCs w:val="28"/>
        </w:rPr>
      </w:pPr>
    </w:p>
    <w:p w:rsidR="00121F04" w:rsidRPr="00155DAF" w:rsidRDefault="00121F04" w:rsidP="00121F04">
      <w:pPr>
        <w:numPr>
          <w:ilvl w:val="0"/>
          <w:numId w:val="26"/>
        </w:numPr>
        <w:spacing w:line="360" w:lineRule="auto"/>
        <w:contextualSpacing/>
        <w:rPr>
          <w:rFonts w:ascii="Times New Roman" w:eastAsia="Times New Roman" w:hAnsi="Times New Roman" w:cs="Times New Roman"/>
          <w:sz w:val="32"/>
          <w:szCs w:val="32"/>
        </w:rPr>
      </w:pPr>
      <w:r w:rsidRPr="00155DAF">
        <w:rPr>
          <w:rFonts w:ascii="Times New Roman" w:eastAsia="Times New Roman" w:hAnsi="Times New Roman" w:cs="Times New Roman"/>
          <w:b/>
          <w:sz w:val="32"/>
          <w:szCs w:val="32"/>
        </w:rPr>
        <w:t xml:space="preserve">Учебный план </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974"/>
        <w:gridCol w:w="1560"/>
        <w:gridCol w:w="1701"/>
        <w:gridCol w:w="1524"/>
      </w:tblGrid>
      <w:tr w:rsidR="00121F04" w:rsidRPr="00121F04" w:rsidTr="00F44FF8">
        <w:trPr>
          <w:trHeight w:val="1177"/>
        </w:trPr>
        <w:tc>
          <w:tcPr>
            <w:tcW w:w="670" w:type="dxa"/>
          </w:tcPr>
          <w:p w:rsidR="00121F04" w:rsidRPr="00121F04" w:rsidRDefault="00121F04" w:rsidP="00121F04">
            <w:pPr>
              <w:spacing w:after="0"/>
              <w:rPr>
                <w:rFonts w:ascii="Times New Roman" w:hAnsi="Times New Roman"/>
                <w:b/>
              </w:rPr>
            </w:pPr>
            <w:r w:rsidRPr="00121F04">
              <w:rPr>
                <w:rFonts w:ascii="Times New Roman" w:hAnsi="Times New Roman"/>
                <w:b/>
              </w:rPr>
              <w:t xml:space="preserve">№ </w:t>
            </w:r>
            <w:proofErr w:type="gramStart"/>
            <w:r w:rsidRPr="00121F04">
              <w:rPr>
                <w:rFonts w:ascii="Times New Roman" w:hAnsi="Times New Roman"/>
                <w:b/>
              </w:rPr>
              <w:t>п</w:t>
            </w:r>
            <w:proofErr w:type="gramEnd"/>
            <w:r w:rsidRPr="00121F04">
              <w:rPr>
                <w:rFonts w:ascii="Times New Roman" w:hAnsi="Times New Roman"/>
                <w:b/>
              </w:rPr>
              <w:t>/п</w:t>
            </w:r>
          </w:p>
        </w:tc>
        <w:tc>
          <w:tcPr>
            <w:tcW w:w="3974" w:type="dxa"/>
          </w:tcPr>
          <w:p w:rsidR="00121F04" w:rsidRPr="00121F04" w:rsidRDefault="00121F04" w:rsidP="00121F04">
            <w:pPr>
              <w:spacing w:after="0"/>
              <w:jc w:val="center"/>
              <w:rPr>
                <w:rFonts w:ascii="Times New Roman" w:hAnsi="Times New Roman" w:cs="Times New Roman"/>
                <w:b/>
              </w:rPr>
            </w:pPr>
            <w:r w:rsidRPr="00121F04">
              <w:rPr>
                <w:rFonts w:ascii="Times New Roman" w:eastAsia="Times New Roman" w:hAnsi="Times New Roman" w:cs="Times New Roman"/>
                <w:b/>
                <w:color w:val="000000"/>
                <w:sz w:val="24"/>
                <w:szCs w:val="24"/>
              </w:rPr>
              <w:t>Название раздела (темы)</w:t>
            </w:r>
          </w:p>
        </w:tc>
        <w:tc>
          <w:tcPr>
            <w:tcW w:w="1560" w:type="dxa"/>
          </w:tcPr>
          <w:p w:rsidR="00121F04" w:rsidRPr="00121F04" w:rsidRDefault="00121F04" w:rsidP="00121F04">
            <w:pPr>
              <w:spacing w:after="0"/>
              <w:jc w:val="center"/>
              <w:rPr>
                <w:rFonts w:ascii="Times New Roman" w:hAnsi="Times New Roman"/>
                <w:b/>
              </w:rPr>
            </w:pPr>
            <w:r w:rsidRPr="00121F04">
              <w:rPr>
                <w:rFonts w:ascii="Times New Roman" w:hAnsi="Times New Roman"/>
                <w:b/>
              </w:rPr>
              <w:t>Общее количество учебных  часов</w:t>
            </w:r>
          </w:p>
        </w:tc>
        <w:tc>
          <w:tcPr>
            <w:tcW w:w="1701" w:type="dxa"/>
          </w:tcPr>
          <w:p w:rsidR="00121F04" w:rsidRPr="00121F04" w:rsidRDefault="00121F04" w:rsidP="00121F04">
            <w:pPr>
              <w:spacing w:after="0"/>
              <w:jc w:val="center"/>
              <w:rPr>
                <w:rFonts w:ascii="Times New Roman" w:hAnsi="Times New Roman"/>
                <w:b/>
              </w:rPr>
            </w:pPr>
            <w:r w:rsidRPr="00121F04">
              <w:rPr>
                <w:rFonts w:ascii="Times New Roman" w:hAnsi="Times New Roman"/>
                <w:b/>
              </w:rPr>
              <w:t>Теория</w:t>
            </w:r>
          </w:p>
        </w:tc>
        <w:tc>
          <w:tcPr>
            <w:tcW w:w="1524" w:type="dxa"/>
          </w:tcPr>
          <w:p w:rsidR="00121F04" w:rsidRPr="00121F04" w:rsidRDefault="00121F04" w:rsidP="00121F04">
            <w:pPr>
              <w:spacing w:after="0"/>
              <w:jc w:val="center"/>
              <w:rPr>
                <w:rFonts w:ascii="Times New Roman" w:hAnsi="Times New Roman"/>
                <w:b/>
              </w:rPr>
            </w:pPr>
            <w:r w:rsidRPr="00121F04">
              <w:rPr>
                <w:rFonts w:ascii="Times New Roman" w:hAnsi="Times New Roman"/>
                <w:b/>
              </w:rPr>
              <w:t>Практика</w:t>
            </w:r>
          </w:p>
        </w:tc>
      </w:tr>
      <w:tr w:rsidR="00121F04" w:rsidRPr="00121F04" w:rsidTr="00F44FF8">
        <w:tc>
          <w:tcPr>
            <w:tcW w:w="670" w:type="dxa"/>
          </w:tcPr>
          <w:p w:rsidR="00121F04" w:rsidRPr="00121F04" w:rsidRDefault="00121F04" w:rsidP="00121F04">
            <w:pPr>
              <w:spacing w:after="0"/>
              <w:rPr>
                <w:rFonts w:ascii="Times New Roman" w:hAnsi="Times New Roman"/>
              </w:rPr>
            </w:pPr>
            <w:r w:rsidRPr="00121F04">
              <w:rPr>
                <w:rFonts w:ascii="Times New Roman" w:hAnsi="Times New Roman"/>
              </w:rPr>
              <w:t>1</w:t>
            </w:r>
          </w:p>
        </w:tc>
        <w:tc>
          <w:tcPr>
            <w:tcW w:w="3974" w:type="dxa"/>
          </w:tcPr>
          <w:p w:rsidR="00121F04" w:rsidRPr="00121F04" w:rsidRDefault="00121F04" w:rsidP="00121F04">
            <w:pPr>
              <w:rPr>
                <w:rFonts w:ascii="Times New Roman" w:hAnsi="Times New Roman"/>
              </w:rPr>
            </w:pPr>
            <w:r w:rsidRPr="00121F04">
              <w:rPr>
                <w:rFonts w:ascii="Times New Roman" w:hAnsi="Times New Roman"/>
              </w:rPr>
              <w:t>Вводное занятие</w:t>
            </w:r>
          </w:p>
        </w:tc>
        <w:tc>
          <w:tcPr>
            <w:tcW w:w="1560" w:type="dxa"/>
          </w:tcPr>
          <w:p w:rsidR="00121F04" w:rsidRPr="00121F04" w:rsidRDefault="00121F04" w:rsidP="00121F04">
            <w:pPr>
              <w:jc w:val="center"/>
              <w:rPr>
                <w:rFonts w:ascii="Times New Roman" w:hAnsi="Times New Roman"/>
              </w:rPr>
            </w:pPr>
            <w:r w:rsidRPr="00121F04">
              <w:rPr>
                <w:rFonts w:ascii="Times New Roman" w:hAnsi="Times New Roman"/>
              </w:rPr>
              <w:t>1</w:t>
            </w:r>
          </w:p>
        </w:tc>
        <w:tc>
          <w:tcPr>
            <w:tcW w:w="1701" w:type="dxa"/>
          </w:tcPr>
          <w:p w:rsidR="00121F04" w:rsidRPr="00121F04" w:rsidRDefault="00121F04" w:rsidP="00121F04">
            <w:pPr>
              <w:jc w:val="center"/>
              <w:rPr>
                <w:rFonts w:ascii="Times New Roman" w:hAnsi="Times New Roman"/>
              </w:rPr>
            </w:pPr>
            <w:r w:rsidRPr="00121F04">
              <w:rPr>
                <w:rFonts w:ascii="Times New Roman" w:hAnsi="Times New Roman"/>
              </w:rPr>
              <w:t>1</w:t>
            </w:r>
          </w:p>
        </w:tc>
        <w:tc>
          <w:tcPr>
            <w:tcW w:w="1524" w:type="dxa"/>
          </w:tcPr>
          <w:p w:rsidR="00121F04" w:rsidRPr="00121F04" w:rsidRDefault="00121F04" w:rsidP="00121F04">
            <w:pPr>
              <w:jc w:val="center"/>
              <w:rPr>
                <w:rFonts w:ascii="Times New Roman" w:hAnsi="Times New Roman"/>
              </w:rPr>
            </w:pPr>
          </w:p>
        </w:tc>
      </w:tr>
      <w:tr w:rsidR="00121F04" w:rsidRPr="00121F04" w:rsidTr="00F44FF8">
        <w:tc>
          <w:tcPr>
            <w:tcW w:w="670" w:type="dxa"/>
          </w:tcPr>
          <w:p w:rsidR="00121F04" w:rsidRPr="00121F04" w:rsidRDefault="00121F04" w:rsidP="00121F04">
            <w:pPr>
              <w:spacing w:after="0"/>
              <w:rPr>
                <w:rFonts w:ascii="Times New Roman" w:hAnsi="Times New Roman"/>
              </w:rPr>
            </w:pPr>
            <w:r w:rsidRPr="00121F04">
              <w:rPr>
                <w:rFonts w:ascii="Times New Roman" w:hAnsi="Times New Roman"/>
              </w:rPr>
              <w:t>2</w:t>
            </w:r>
          </w:p>
        </w:tc>
        <w:tc>
          <w:tcPr>
            <w:tcW w:w="3974" w:type="dxa"/>
          </w:tcPr>
          <w:p w:rsidR="00121F04" w:rsidRPr="00121F04" w:rsidRDefault="00121F04" w:rsidP="00121F04">
            <w:pPr>
              <w:rPr>
                <w:rFonts w:ascii="Times New Roman" w:hAnsi="Times New Roman"/>
              </w:rPr>
            </w:pPr>
            <w:r w:rsidRPr="00121F04">
              <w:rPr>
                <w:rFonts w:ascii="Times New Roman" w:hAnsi="Times New Roman"/>
              </w:rPr>
              <w:t>Диагностика</w:t>
            </w:r>
          </w:p>
        </w:tc>
        <w:tc>
          <w:tcPr>
            <w:tcW w:w="1560" w:type="dxa"/>
          </w:tcPr>
          <w:p w:rsidR="00121F04" w:rsidRPr="00121F04" w:rsidRDefault="0069627D" w:rsidP="00121F04">
            <w:pPr>
              <w:jc w:val="center"/>
              <w:rPr>
                <w:rFonts w:ascii="Times New Roman" w:hAnsi="Times New Roman"/>
              </w:rPr>
            </w:pPr>
            <w:r>
              <w:rPr>
                <w:rFonts w:ascii="Times New Roman" w:hAnsi="Times New Roman"/>
              </w:rPr>
              <w:t>2</w:t>
            </w:r>
          </w:p>
        </w:tc>
        <w:tc>
          <w:tcPr>
            <w:tcW w:w="1701" w:type="dxa"/>
          </w:tcPr>
          <w:p w:rsidR="00121F04" w:rsidRPr="00121F04" w:rsidRDefault="00121F04" w:rsidP="00121F04">
            <w:pPr>
              <w:jc w:val="center"/>
              <w:rPr>
                <w:rFonts w:ascii="Times New Roman" w:hAnsi="Times New Roman"/>
              </w:rPr>
            </w:pPr>
          </w:p>
        </w:tc>
        <w:tc>
          <w:tcPr>
            <w:tcW w:w="1524" w:type="dxa"/>
          </w:tcPr>
          <w:p w:rsidR="00121F04" w:rsidRPr="00121F04" w:rsidRDefault="0055683A" w:rsidP="00121F04">
            <w:pPr>
              <w:jc w:val="center"/>
              <w:rPr>
                <w:rFonts w:ascii="Times New Roman" w:hAnsi="Times New Roman"/>
              </w:rPr>
            </w:pPr>
            <w:r>
              <w:rPr>
                <w:rFonts w:ascii="Times New Roman" w:hAnsi="Times New Roman"/>
              </w:rPr>
              <w:t>2</w:t>
            </w:r>
          </w:p>
        </w:tc>
      </w:tr>
      <w:tr w:rsidR="00121F04" w:rsidRPr="00121F04" w:rsidTr="00F44FF8">
        <w:tc>
          <w:tcPr>
            <w:tcW w:w="670" w:type="dxa"/>
          </w:tcPr>
          <w:p w:rsidR="00121F04" w:rsidRPr="00121F04" w:rsidRDefault="00121F04" w:rsidP="00121F04">
            <w:pPr>
              <w:rPr>
                <w:rFonts w:ascii="Times New Roman" w:hAnsi="Times New Roman"/>
              </w:rPr>
            </w:pPr>
          </w:p>
        </w:tc>
        <w:tc>
          <w:tcPr>
            <w:tcW w:w="3974" w:type="dxa"/>
          </w:tcPr>
          <w:p w:rsidR="00121F04" w:rsidRPr="00121F04" w:rsidRDefault="00121F04" w:rsidP="00121F04">
            <w:pPr>
              <w:rPr>
                <w:rFonts w:ascii="Times New Roman" w:hAnsi="Times New Roman"/>
              </w:rPr>
            </w:pPr>
            <w:r w:rsidRPr="00121F04">
              <w:rPr>
                <w:rFonts w:ascii="Times New Roman" w:hAnsi="Times New Roman"/>
              </w:rPr>
              <w:t>Осень в природе</w:t>
            </w:r>
          </w:p>
        </w:tc>
        <w:tc>
          <w:tcPr>
            <w:tcW w:w="1560" w:type="dxa"/>
          </w:tcPr>
          <w:p w:rsidR="00121F04" w:rsidRPr="00121F04" w:rsidRDefault="00121F04" w:rsidP="00121F04">
            <w:pPr>
              <w:jc w:val="center"/>
              <w:rPr>
                <w:rFonts w:ascii="Times New Roman" w:hAnsi="Times New Roman"/>
              </w:rPr>
            </w:pPr>
            <w:r w:rsidRPr="00121F04">
              <w:rPr>
                <w:rFonts w:ascii="Times New Roman" w:hAnsi="Times New Roman"/>
              </w:rPr>
              <w:t>5</w:t>
            </w:r>
          </w:p>
        </w:tc>
        <w:tc>
          <w:tcPr>
            <w:tcW w:w="1701" w:type="dxa"/>
          </w:tcPr>
          <w:p w:rsidR="00121F04" w:rsidRPr="00121F04" w:rsidRDefault="0055683A" w:rsidP="00121F04">
            <w:pPr>
              <w:jc w:val="center"/>
              <w:rPr>
                <w:rFonts w:ascii="Times New Roman" w:hAnsi="Times New Roman"/>
              </w:rPr>
            </w:pPr>
            <w:r>
              <w:rPr>
                <w:rFonts w:ascii="Times New Roman" w:hAnsi="Times New Roman"/>
              </w:rPr>
              <w:t>2</w:t>
            </w:r>
          </w:p>
        </w:tc>
        <w:tc>
          <w:tcPr>
            <w:tcW w:w="1524" w:type="dxa"/>
          </w:tcPr>
          <w:p w:rsidR="00121F04" w:rsidRPr="00121F04" w:rsidRDefault="0055683A" w:rsidP="00121F04">
            <w:pPr>
              <w:jc w:val="center"/>
              <w:rPr>
                <w:rFonts w:ascii="Times New Roman" w:hAnsi="Times New Roman"/>
              </w:rPr>
            </w:pPr>
            <w:r>
              <w:rPr>
                <w:rFonts w:ascii="Times New Roman" w:hAnsi="Times New Roman"/>
              </w:rPr>
              <w:t>3</w:t>
            </w:r>
          </w:p>
        </w:tc>
      </w:tr>
      <w:tr w:rsidR="00121F04" w:rsidRPr="00121F04" w:rsidTr="00F44FF8">
        <w:tc>
          <w:tcPr>
            <w:tcW w:w="670" w:type="dxa"/>
          </w:tcPr>
          <w:p w:rsidR="00121F04" w:rsidRPr="00121F04" w:rsidRDefault="00121F04" w:rsidP="00121F04">
            <w:pPr>
              <w:rPr>
                <w:rFonts w:ascii="Times New Roman" w:hAnsi="Times New Roman"/>
              </w:rPr>
            </w:pPr>
          </w:p>
        </w:tc>
        <w:tc>
          <w:tcPr>
            <w:tcW w:w="3974" w:type="dxa"/>
          </w:tcPr>
          <w:p w:rsidR="00121F04" w:rsidRPr="00121F04" w:rsidRDefault="00121F04" w:rsidP="00121F04">
            <w:pPr>
              <w:rPr>
                <w:rFonts w:ascii="Times New Roman" w:hAnsi="Times New Roman"/>
              </w:rPr>
            </w:pPr>
            <w:r w:rsidRPr="00121F04">
              <w:rPr>
                <w:rFonts w:ascii="Times New Roman" w:hAnsi="Times New Roman"/>
              </w:rPr>
              <w:t>Мир животных</w:t>
            </w:r>
          </w:p>
        </w:tc>
        <w:tc>
          <w:tcPr>
            <w:tcW w:w="1560" w:type="dxa"/>
          </w:tcPr>
          <w:p w:rsidR="00121F04" w:rsidRPr="00121F04" w:rsidRDefault="0055683A" w:rsidP="00121F04">
            <w:pPr>
              <w:jc w:val="center"/>
              <w:rPr>
                <w:rFonts w:ascii="Times New Roman" w:hAnsi="Times New Roman"/>
              </w:rPr>
            </w:pPr>
            <w:r>
              <w:rPr>
                <w:rFonts w:ascii="Times New Roman" w:hAnsi="Times New Roman"/>
              </w:rPr>
              <w:t>4</w:t>
            </w:r>
          </w:p>
        </w:tc>
        <w:tc>
          <w:tcPr>
            <w:tcW w:w="1701" w:type="dxa"/>
          </w:tcPr>
          <w:p w:rsidR="00121F04" w:rsidRPr="00121F04" w:rsidRDefault="0055683A" w:rsidP="00121F04">
            <w:pPr>
              <w:jc w:val="center"/>
              <w:rPr>
                <w:rFonts w:ascii="Times New Roman" w:hAnsi="Times New Roman"/>
              </w:rPr>
            </w:pPr>
            <w:r>
              <w:rPr>
                <w:rFonts w:ascii="Times New Roman" w:hAnsi="Times New Roman"/>
              </w:rPr>
              <w:t>4</w:t>
            </w:r>
          </w:p>
        </w:tc>
        <w:tc>
          <w:tcPr>
            <w:tcW w:w="1524" w:type="dxa"/>
          </w:tcPr>
          <w:p w:rsidR="00121F04" w:rsidRPr="00121F04" w:rsidRDefault="00121F04" w:rsidP="00121F04">
            <w:pPr>
              <w:jc w:val="center"/>
              <w:rPr>
                <w:rFonts w:ascii="Times New Roman" w:hAnsi="Times New Roman"/>
              </w:rPr>
            </w:pPr>
          </w:p>
        </w:tc>
      </w:tr>
      <w:tr w:rsidR="00121F04" w:rsidRPr="00121F04" w:rsidTr="00F44FF8">
        <w:tc>
          <w:tcPr>
            <w:tcW w:w="670" w:type="dxa"/>
          </w:tcPr>
          <w:p w:rsidR="00121F04" w:rsidRPr="00121F04" w:rsidRDefault="00121F04" w:rsidP="00121F04">
            <w:pPr>
              <w:rPr>
                <w:rFonts w:ascii="Times New Roman" w:hAnsi="Times New Roman"/>
              </w:rPr>
            </w:pPr>
          </w:p>
        </w:tc>
        <w:tc>
          <w:tcPr>
            <w:tcW w:w="3974" w:type="dxa"/>
          </w:tcPr>
          <w:p w:rsidR="00121F04" w:rsidRPr="00121F04" w:rsidRDefault="00121F04" w:rsidP="00121F04">
            <w:pPr>
              <w:rPr>
                <w:rFonts w:ascii="Times New Roman" w:hAnsi="Times New Roman"/>
              </w:rPr>
            </w:pPr>
            <w:r w:rsidRPr="00121F04">
              <w:rPr>
                <w:rFonts w:ascii="Times New Roman" w:hAnsi="Times New Roman"/>
              </w:rPr>
              <w:t>Какие разные деревья</w:t>
            </w:r>
          </w:p>
        </w:tc>
        <w:tc>
          <w:tcPr>
            <w:tcW w:w="1560" w:type="dxa"/>
          </w:tcPr>
          <w:p w:rsidR="00121F04" w:rsidRPr="00121F04" w:rsidRDefault="00121F04" w:rsidP="00121F04">
            <w:pPr>
              <w:jc w:val="center"/>
              <w:rPr>
                <w:rFonts w:ascii="Times New Roman" w:hAnsi="Times New Roman"/>
              </w:rPr>
            </w:pPr>
            <w:r w:rsidRPr="00121F04">
              <w:rPr>
                <w:rFonts w:ascii="Times New Roman" w:hAnsi="Times New Roman"/>
              </w:rPr>
              <w:t>2</w:t>
            </w:r>
          </w:p>
        </w:tc>
        <w:tc>
          <w:tcPr>
            <w:tcW w:w="1701" w:type="dxa"/>
          </w:tcPr>
          <w:p w:rsidR="00121F04" w:rsidRPr="00121F04" w:rsidRDefault="00121F04" w:rsidP="00121F04">
            <w:pPr>
              <w:jc w:val="center"/>
              <w:rPr>
                <w:rFonts w:ascii="Times New Roman" w:hAnsi="Times New Roman"/>
              </w:rPr>
            </w:pPr>
            <w:r w:rsidRPr="00121F04">
              <w:rPr>
                <w:rFonts w:ascii="Times New Roman" w:hAnsi="Times New Roman"/>
              </w:rPr>
              <w:t>1</w:t>
            </w:r>
          </w:p>
        </w:tc>
        <w:tc>
          <w:tcPr>
            <w:tcW w:w="1524" w:type="dxa"/>
          </w:tcPr>
          <w:p w:rsidR="00121F04" w:rsidRPr="00121F04" w:rsidRDefault="00121F04" w:rsidP="00121F04">
            <w:pPr>
              <w:jc w:val="center"/>
              <w:rPr>
                <w:rFonts w:ascii="Times New Roman" w:hAnsi="Times New Roman"/>
              </w:rPr>
            </w:pPr>
            <w:r w:rsidRPr="00121F04">
              <w:rPr>
                <w:rFonts w:ascii="Times New Roman" w:hAnsi="Times New Roman"/>
              </w:rPr>
              <w:t>1</w:t>
            </w:r>
          </w:p>
        </w:tc>
      </w:tr>
      <w:tr w:rsidR="00121F04" w:rsidRPr="00121F04" w:rsidTr="00F44FF8">
        <w:tc>
          <w:tcPr>
            <w:tcW w:w="670" w:type="dxa"/>
          </w:tcPr>
          <w:p w:rsidR="00121F04" w:rsidRPr="00121F04" w:rsidRDefault="00121F04" w:rsidP="00121F04">
            <w:pPr>
              <w:rPr>
                <w:rFonts w:ascii="Times New Roman" w:hAnsi="Times New Roman"/>
                <w:highlight w:val="cyan"/>
              </w:rPr>
            </w:pPr>
          </w:p>
        </w:tc>
        <w:tc>
          <w:tcPr>
            <w:tcW w:w="3974" w:type="dxa"/>
          </w:tcPr>
          <w:p w:rsidR="00121F04" w:rsidRPr="00121F04" w:rsidRDefault="00121F04" w:rsidP="00121F04">
            <w:pPr>
              <w:rPr>
                <w:rFonts w:ascii="Times New Roman" w:hAnsi="Times New Roman"/>
              </w:rPr>
            </w:pPr>
            <w:r w:rsidRPr="00121F04">
              <w:rPr>
                <w:rFonts w:ascii="Times New Roman" w:hAnsi="Times New Roman"/>
              </w:rPr>
              <w:t>Птицы</w:t>
            </w:r>
          </w:p>
        </w:tc>
        <w:tc>
          <w:tcPr>
            <w:tcW w:w="1560" w:type="dxa"/>
          </w:tcPr>
          <w:p w:rsidR="00121F04" w:rsidRPr="00121F04" w:rsidRDefault="0055683A" w:rsidP="00121F04">
            <w:pPr>
              <w:jc w:val="center"/>
              <w:rPr>
                <w:rFonts w:ascii="Times New Roman" w:hAnsi="Times New Roman"/>
              </w:rPr>
            </w:pPr>
            <w:r>
              <w:rPr>
                <w:rFonts w:ascii="Times New Roman" w:hAnsi="Times New Roman"/>
              </w:rPr>
              <w:t>2</w:t>
            </w:r>
          </w:p>
        </w:tc>
        <w:tc>
          <w:tcPr>
            <w:tcW w:w="1701" w:type="dxa"/>
          </w:tcPr>
          <w:p w:rsidR="00121F04" w:rsidRPr="00121F04" w:rsidRDefault="0055683A" w:rsidP="00121F04">
            <w:pPr>
              <w:jc w:val="center"/>
              <w:rPr>
                <w:rFonts w:ascii="Times New Roman" w:hAnsi="Times New Roman"/>
              </w:rPr>
            </w:pPr>
            <w:r>
              <w:rPr>
                <w:rFonts w:ascii="Times New Roman" w:hAnsi="Times New Roman"/>
              </w:rPr>
              <w:t>2</w:t>
            </w:r>
          </w:p>
        </w:tc>
        <w:tc>
          <w:tcPr>
            <w:tcW w:w="1524" w:type="dxa"/>
          </w:tcPr>
          <w:p w:rsidR="00121F04" w:rsidRPr="00121F04" w:rsidRDefault="00121F04" w:rsidP="00121F04">
            <w:pPr>
              <w:jc w:val="center"/>
              <w:rPr>
                <w:rFonts w:ascii="Times New Roman" w:hAnsi="Times New Roman"/>
              </w:rPr>
            </w:pPr>
            <w:r w:rsidRPr="00121F04">
              <w:rPr>
                <w:rFonts w:ascii="Times New Roman" w:hAnsi="Times New Roman"/>
              </w:rPr>
              <w:t>1</w:t>
            </w:r>
          </w:p>
        </w:tc>
      </w:tr>
      <w:tr w:rsidR="00121F04" w:rsidRPr="00121F04" w:rsidTr="00F44FF8">
        <w:tc>
          <w:tcPr>
            <w:tcW w:w="670" w:type="dxa"/>
          </w:tcPr>
          <w:p w:rsidR="00121F04" w:rsidRPr="00121F04" w:rsidRDefault="00121F04" w:rsidP="00121F04">
            <w:pPr>
              <w:rPr>
                <w:rFonts w:ascii="Times New Roman" w:hAnsi="Times New Roman"/>
              </w:rPr>
            </w:pPr>
          </w:p>
        </w:tc>
        <w:tc>
          <w:tcPr>
            <w:tcW w:w="3974" w:type="dxa"/>
          </w:tcPr>
          <w:p w:rsidR="00121F04" w:rsidRPr="00121F04" w:rsidRDefault="00121F04" w:rsidP="00121F04">
            <w:pPr>
              <w:rPr>
                <w:rFonts w:ascii="Times New Roman" w:hAnsi="Times New Roman"/>
              </w:rPr>
            </w:pPr>
            <w:r w:rsidRPr="00121F04">
              <w:rPr>
                <w:rFonts w:ascii="Times New Roman" w:hAnsi="Times New Roman"/>
              </w:rPr>
              <w:t>Чудеса-зимы</w:t>
            </w:r>
          </w:p>
        </w:tc>
        <w:tc>
          <w:tcPr>
            <w:tcW w:w="1560" w:type="dxa"/>
          </w:tcPr>
          <w:p w:rsidR="00121F04" w:rsidRPr="00121F04" w:rsidRDefault="0055683A" w:rsidP="00121F04">
            <w:pPr>
              <w:jc w:val="center"/>
              <w:rPr>
                <w:rFonts w:ascii="Times New Roman" w:hAnsi="Times New Roman"/>
              </w:rPr>
            </w:pPr>
            <w:r>
              <w:rPr>
                <w:rFonts w:ascii="Times New Roman" w:hAnsi="Times New Roman"/>
              </w:rPr>
              <w:t>6</w:t>
            </w:r>
          </w:p>
        </w:tc>
        <w:tc>
          <w:tcPr>
            <w:tcW w:w="1701" w:type="dxa"/>
          </w:tcPr>
          <w:p w:rsidR="00121F04" w:rsidRPr="00121F04" w:rsidRDefault="0055683A" w:rsidP="00121F04">
            <w:pPr>
              <w:jc w:val="center"/>
              <w:rPr>
                <w:rFonts w:ascii="Times New Roman" w:hAnsi="Times New Roman"/>
              </w:rPr>
            </w:pPr>
            <w:r>
              <w:rPr>
                <w:rFonts w:ascii="Times New Roman" w:hAnsi="Times New Roman"/>
              </w:rPr>
              <w:t>2</w:t>
            </w:r>
          </w:p>
        </w:tc>
        <w:tc>
          <w:tcPr>
            <w:tcW w:w="1524" w:type="dxa"/>
          </w:tcPr>
          <w:p w:rsidR="00121F04" w:rsidRPr="00121F04" w:rsidRDefault="0055683A" w:rsidP="00121F04">
            <w:pPr>
              <w:jc w:val="center"/>
              <w:rPr>
                <w:rFonts w:ascii="Times New Roman" w:hAnsi="Times New Roman"/>
              </w:rPr>
            </w:pPr>
            <w:r>
              <w:rPr>
                <w:rFonts w:ascii="Times New Roman" w:hAnsi="Times New Roman"/>
              </w:rPr>
              <w:t>4</w:t>
            </w:r>
          </w:p>
        </w:tc>
      </w:tr>
      <w:tr w:rsidR="00121F04" w:rsidRPr="00121F04" w:rsidTr="00F44FF8">
        <w:tc>
          <w:tcPr>
            <w:tcW w:w="670" w:type="dxa"/>
          </w:tcPr>
          <w:p w:rsidR="00121F04" w:rsidRPr="00121F04" w:rsidRDefault="00121F04" w:rsidP="00121F04">
            <w:pPr>
              <w:rPr>
                <w:rFonts w:ascii="Times New Roman" w:hAnsi="Times New Roman"/>
              </w:rPr>
            </w:pPr>
          </w:p>
        </w:tc>
        <w:tc>
          <w:tcPr>
            <w:tcW w:w="3974" w:type="dxa"/>
          </w:tcPr>
          <w:p w:rsidR="00121F04" w:rsidRPr="00121F04" w:rsidRDefault="00121F04" w:rsidP="00121F04">
            <w:pPr>
              <w:rPr>
                <w:rFonts w:ascii="Times New Roman" w:hAnsi="Times New Roman"/>
              </w:rPr>
            </w:pPr>
            <w:r w:rsidRPr="00121F04">
              <w:rPr>
                <w:rFonts w:ascii="Times New Roman" w:hAnsi="Times New Roman"/>
              </w:rPr>
              <w:t>Мир растений</w:t>
            </w:r>
          </w:p>
        </w:tc>
        <w:tc>
          <w:tcPr>
            <w:tcW w:w="1560" w:type="dxa"/>
          </w:tcPr>
          <w:p w:rsidR="00121F04" w:rsidRPr="00121F04" w:rsidRDefault="00121F04" w:rsidP="00121F04">
            <w:pPr>
              <w:jc w:val="center"/>
              <w:rPr>
                <w:rFonts w:ascii="Times New Roman" w:hAnsi="Times New Roman"/>
              </w:rPr>
            </w:pPr>
            <w:r w:rsidRPr="00121F04">
              <w:rPr>
                <w:rFonts w:ascii="Times New Roman" w:hAnsi="Times New Roman"/>
              </w:rPr>
              <w:t>2</w:t>
            </w:r>
          </w:p>
        </w:tc>
        <w:tc>
          <w:tcPr>
            <w:tcW w:w="1701" w:type="dxa"/>
          </w:tcPr>
          <w:p w:rsidR="00121F04" w:rsidRPr="00121F04" w:rsidRDefault="00121F04" w:rsidP="00121F04">
            <w:pPr>
              <w:jc w:val="center"/>
              <w:rPr>
                <w:rFonts w:ascii="Times New Roman" w:hAnsi="Times New Roman"/>
              </w:rPr>
            </w:pPr>
          </w:p>
        </w:tc>
        <w:tc>
          <w:tcPr>
            <w:tcW w:w="1524" w:type="dxa"/>
          </w:tcPr>
          <w:p w:rsidR="00121F04" w:rsidRPr="00121F04" w:rsidRDefault="0055683A" w:rsidP="00121F04">
            <w:pPr>
              <w:jc w:val="center"/>
              <w:rPr>
                <w:rFonts w:ascii="Times New Roman" w:hAnsi="Times New Roman"/>
              </w:rPr>
            </w:pPr>
            <w:r>
              <w:rPr>
                <w:rFonts w:ascii="Times New Roman" w:hAnsi="Times New Roman"/>
              </w:rPr>
              <w:t>2</w:t>
            </w:r>
          </w:p>
        </w:tc>
      </w:tr>
      <w:tr w:rsidR="00121F04" w:rsidRPr="00121F04" w:rsidTr="00F44FF8">
        <w:tc>
          <w:tcPr>
            <w:tcW w:w="670" w:type="dxa"/>
          </w:tcPr>
          <w:p w:rsidR="00121F04" w:rsidRPr="00121F04" w:rsidRDefault="00121F04" w:rsidP="00121F04">
            <w:pPr>
              <w:rPr>
                <w:rFonts w:ascii="Times New Roman" w:hAnsi="Times New Roman"/>
              </w:rPr>
            </w:pPr>
          </w:p>
        </w:tc>
        <w:tc>
          <w:tcPr>
            <w:tcW w:w="3974" w:type="dxa"/>
          </w:tcPr>
          <w:p w:rsidR="00121F04" w:rsidRPr="00121F04" w:rsidRDefault="00121F04" w:rsidP="00121F04">
            <w:pPr>
              <w:rPr>
                <w:rFonts w:ascii="Times New Roman" w:hAnsi="Times New Roman"/>
              </w:rPr>
            </w:pPr>
            <w:proofErr w:type="gramStart"/>
            <w:r w:rsidRPr="00121F04">
              <w:rPr>
                <w:rFonts w:ascii="Times New Roman" w:hAnsi="Times New Roman"/>
              </w:rPr>
              <w:t>Человек-живой</w:t>
            </w:r>
            <w:proofErr w:type="gramEnd"/>
            <w:r w:rsidRPr="00121F04">
              <w:rPr>
                <w:rFonts w:ascii="Times New Roman" w:hAnsi="Times New Roman"/>
              </w:rPr>
              <w:t xml:space="preserve"> организм</w:t>
            </w:r>
          </w:p>
        </w:tc>
        <w:tc>
          <w:tcPr>
            <w:tcW w:w="1560" w:type="dxa"/>
          </w:tcPr>
          <w:p w:rsidR="00121F04" w:rsidRPr="00121F04" w:rsidRDefault="0055683A" w:rsidP="00121F04">
            <w:pPr>
              <w:jc w:val="center"/>
              <w:rPr>
                <w:rFonts w:ascii="Times New Roman" w:hAnsi="Times New Roman"/>
              </w:rPr>
            </w:pPr>
            <w:r>
              <w:rPr>
                <w:rFonts w:ascii="Times New Roman" w:hAnsi="Times New Roman"/>
              </w:rPr>
              <w:t>1</w:t>
            </w:r>
          </w:p>
        </w:tc>
        <w:tc>
          <w:tcPr>
            <w:tcW w:w="1701" w:type="dxa"/>
          </w:tcPr>
          <w:p w:rsidR="00121F04" w:rsidRPr="00121F04" w:rsidRDefault="0055683A" w:rsidP="00121F04">
            <w:pPr>
              <w:jc w:val="center"/>
              <w:rPr>
                <w:rFonts w:ascii="Times New Roman" w:hAnsi="Times New Roman"/>
              </w:rPr>
            </w:pPr>
            <w:r>
              <w:rPr>
                <w:rFonts w:ascii="Times New Roman" w:hAnsi="Times New Roman"/>
              </w:rPr>
              <w:t>1</w:t>
            </w:r>
          </w:p>
        </w:tc>
        <w:tc>
          <w:tcPr>
            <w:tcW w:w="1524" w:type="dxa"/>
          </w:tcPr>
          <w:p w:rsidR="00121F04" w:rsidRPr="00121F04" w:rsidRDefault="00121F04" w:rsidP="00121F04">
            <w:pPr>
              <w:jc w:val="center"/>
              <w:rPr>
                <w:rFonts w:ascii="Times New Roman" w:hAnsi="Times New Roman"/>
              </w:rPr>
            </w:pPr>
          </w:p>
        </w:tc>
      </w:tr>
      <w:tr w:rsidR="00121F04" w:rsidRPr="00121F04" w:rsidTr="00F44FF8">
        <w:tc>
          <w:tcPr>
            <w:tcW w:w="670" w:type="dxa"/>
          </w:tcPr>
          <w:p w:rsidR="00121F04" w:rsidRPr="00121F04" w:rsidRDefault="00121F04" w:rsidP="00121F04">
            <w:pPr>
              <w:rPr>
                <w:rFonts w:ascii="Times New Roman" w:hAnsi="Times New Roman"/>
              </w:rPr>
            </w:pPr>
          </w:p>
        </w:tc>
        <w:tc>
          <w:tcPr>
            <w:tcW w:w="3974" w:type="dxa"/>
          </w:tcPr>
          <w:p w:rsidR="00121F04" w:rsidRPr="00121F04" w:rsidRDefault="00121F04" w:rsidP="00121F04">
            <w:pPr>
              <w:rPr>
                <w:rFonts w:ascii="Times New Roman" w:hAnsi="Times New Roman"/>
              </w:rPr>
            </w:pPr>
            <w:r w:rsidRPr="00121F04">
              <w:rPr>
                <w:rFonts w:ascii="Times New Roman" w:hAnsi="Times New Roman"/>
              </w:rPr>
              <w:t>Насекомые</w:t>
            </w:r>
          </w:p>
        </w:tc>
        <w:tc>
          <w:tcPr>
            <w:tcW w:w="1560" w:type="dxa"/>
          </w:tcPr>
          <w:p w:rsidR="00121F04" w:rsidRPr="00121F04" w:rsidRDefault="0055683A" w:rsidP="00121F04">
            <w:pPr>
              <w:jc w:val="center"/>
              <w:rPr>
                <w:rFonts w:ascii="Times New Roman" w:hAnsi="Times New Roman"/>
              </w:rPr>
            </w:pPr>
            <w:r>
              <w:rPr>
                <w:rFonts w:ascii="Times New Roman" w:hAnsi="Times New Roman"/>
              </w:rPr>
              <w:t>1</w:t>
            </w:r>
          </w:p>
        </w:tc>
        <w:tc>
          <w:tcPr>
            <w:tcW w:w="1701" w:type="dxa"/>
          </w:tcPr>
          <w:p w:rsidR="00121F04" w:rsidRPr="00121F04" w:rsidRDefault="00121F04" w:rsidP="00121F04">
            <w:pPr>
              <w:jc w:val="center"/>
              <w:rPr>
                <w:rFonts w:ascii="Times New Roman" w:hAnsi="Times New Roman"/>
              </w:rPr>
            </w:pPr>
          </w:p>
        </w:tc>
        <w:tc>
          <w:tcPr>
            <w:tcW w:w="1524" w:type="dxa"/>
          </w:tcPr>
          <w:p w:rsidR="00121F04" w:rsidRPr="00121F04" w:rsidRDefault="00121F04" w:rsidP="00121F04">
            <w:pPr>
              <w:jc w:val="center"/>
              <w:rPr>
                <w:rFonts w:ascii="Times New Roman" w:hAnsi="Times New Roman"/>
              </w:rPr>
            </w:pPr>
            <w:r w:rsidRPr="00121F04">
              <w:rPr>
                <w:rFonts w:ascii="Times New Roman" w:hAnsi="Times New Roman"/>
              </w:rPr>
              <w:t>1</w:t>
            </w:r>
          </w:p>
        </w:tc>
      </w:tr>
      <w:tr w:rsidR="00121F04" w:rsidRPr="00121F04" w:rsidTr="00F44FF8">
        <w:tc>
          <w:tcPr>
            <w:tcW w:w="670" w:type="dxa"/>
          </w:tcPr>
          <w:p w:rsidR="00121F04" w:rsidRPr="00121F04" w:rsidRDefault="00121F04" w:rsidP="00121F04">
            <w:pPr>
              <w:rPr>
                <w:rFonts w:ascii="Times New Roman" w:hAnsi="Times New Roman"/>
              </w:rPr>
            </w:pPr>
            <w:r w:rsidRPr="00121F04">
              <w:rPr>
                <w:rFonts w:ascii="Times New Roman" w:hAnsi="Times New Roman"/>
              </w:rPr>
              <w:lastRenderedPageBreak/>
              <w:t>0</w:t>
            </w:r>
          </w:p>
        </w:tc>
        <w:tc>
          <w:tcPr>
            <w:tcW w:w="3974" w:type="dxa"/>
          </w:tcPr>
          <w:p w:rsidR="00121F04" w:rsidRPr="00121F04" w:rsidRDefault="00121F04" w:rsidP="00121F04">
            <w:pPr>
              <w:rPr>
                <w:rFonts w:ascii="Times New Roman" w:hAnsi="Times New Roman"/>
              </w:rPr>
            </w:pPr>
            <w:proofErr w:type="gramStart"/>
            <w:r w:rsidRPr="00121F04">
              <w:rPr>
                <w:rFonts w:ascii="Times New Roman" w:hAnsi="Times New Roman"/>
              </w:rPr>
              <w:t>Весна-красна</w:t>
            </w:r>
            <w:proofErr w:type="gramEnd"/>
          </w:p>
        </w:tc>
        <w:tc>
          <w:tcPr>
            <w:tcW w:w="1560" w:type="dxa"/>
          </w:tcPr>
          <w:p w:rsidR="00121F04" w:rsidRPr="00121F04" w:rsidRDefault="0055683A" w:rsidP="00121F04">
            <w:pPr>
              <w:jc w:val="center"/>
              <w:rPr>
                <w:rFonts w:ascii="Times New Roman" w:hAnsi="Times New Roman"/>
              </w:rPr>
            </w:pPr>
            <w:r>
              <w:rPr>
                <w:rFonts w:ascii="Times New Roman" w:hAnsi="Times New Roman"/>
              </w:rPr>
              <w:t>5</w:t>
            </w:r>
          </w:p>
        </w:tc>
        <w:tc>
          <w:tcPr>
            <w:tcW w:w="1701" w:type="dxa"/>
          </w:tcPr>
          <w:p w:rsidR="00121F04" w:rsidRPr="00121F04" w:rsidRDefault="0055683A" w:rsidP="00121F04">
            <w:pPr>
              <w:jc w:val="center"/>
              <w:rPr>
                <w:rFonts w:ascii="Times New Roman" w:hAnsi="Times New Roman"/>
              </w:rPr>
            </w:pPr>
            <w:r>
              <w:rPr>
                <w:rFonts w:ascii="Times New Roman" w:hAnsi="Times New Roman"/>
              </w:rPr>
              <w:t>4</w:t>
            </w:r>
          </w:p>
        </w:tc>
        <w:tc>
          <w:tcPr>
            <w:tcW w:w="1524" w:type="dxa"/>
          </w:tcPr>
          <w:p w:rsidR="00121F04" w:rsidRPr="00121F04" w:rsidRDefault="0055683A" w:rsidP="00121F04">
            <w:pPr>
              <w:jc w:val="center"/>
              <w:rPr>
                <w:rFonts w:ascii="Times New Roman" w:hAnsi="Times New Roman"/>
              </w:rPr>
            </w:pPr>
            <w:r>
              <w:rPr>
                <w:rFonts w:ascii="Times New Roman" w:hAnsi="Times New Roman"/>
              </w:rPr>
              <w:t>1</w:t>
            </w:r>
          </w:p>
        </w:tc>
      </w:tr>
      <w:tr w:rsidR="00121F04" w:rsidRPr="00121F04" w:rsidTr="00F44FF8">
        <w:tc>
          <w:tcPr>
            <w:tcW w:w="670" w:type="dxa"/>
          </w:tcPr>
          <w:p w:rsidR="00121F04" w:rsidRPr="00121F04" w:rsidRDefault="00121F04" w:rsidP="00121F04">
            <w:pPr>
              <w:rPr>
                <w:rFonts w:ascii="Times New Roman" w:hAnsi="Times New Roman"/>
              </w:rPr>
            </w:pPr>
          </w:p>
        </w:tc>
        <w:tc>
          <w:tcPr>
            <w:tcW w:w="3974" w:type="dxa"/>
          </w:tcPr>
          <w:p w:rsidR="00121F04" w:rsidRPr="00121F04" w:rsidRDefault="0055683A" w:rsidP="00121F04">
            <w:pPr>
              <w:rPr>
                <w:rFonts w:ascii="Times New Roman" w:hAnsi="Times New Roman"/>
              </w:rPr>
            </w:pPr>
            <w:r>
              <w:rPr>
                <w:rFonts w:ascii="Times New Roman" w:hAnsi="Times New Roman"/>
              </w:rPr>
              <w:t>Волшебница вода</w:t>
            </w:r>
          </w:p>
        </w:tc>
        <w:tc>
          <w:tcPr>
            <w:tcW w:w="1560" w:type="dxa"/>
          </w:tcPr>
          <w:p w:rsidR="00121F04" w:rsidRPr="00121F04" w:rsidRDefault="00121F04" w:rsidP="00121F04">
            <w:pPr>
              <w:jc w:val="center"/>
              <w:rPr>
                <w:rFonts w:ascii="Times New Roman" w:hAnsi="Times New Roman"/>
              </w:rPr>
            </w:pPr>
            <w:r w:rsidRPr="00121F04">
              <w:rPr>
                <w:rFonts w:ascii="Times New Roman" w:hAnsi="Times New Roman"/>
              </w:rPr>
              <w:t>2</w:t>
            </w:r>
          </w:p>
        </w:tc>
        <w:tc>
          <w:tcPr>
            <w:tcW w:w="1701" w:type="dxa"/>
          </w:tcPr>
          <w:p w:rsidR="00121F04" w:rsidRPr="00121F04" w:rsidRDefault="00121F04" w:rsidP="00121F04">
            <w:pPr>
              <w:jc w:val="center"/>
              <w:rPr>
                <w:rFonts w:ascii="Times New Roman" w:hAnsi="Times New Roman"/>
              </w:rPr>
            </w:pPr>
            <w:r w:rsidRPr="00121F04">
              <w:rPr>
                <w:rFonts w:ascii="Times New Roman" w:hAnsi="Times New Roman"/>
              </w:rPr>
              <w:t>1</w:t>
            </w:r>
          </w:p>
        </w:tc>
        <w:tc>
          <w:tcPr>
            <w:tcW w:w="1524" w:type="dxa"/>
          </w:tcPr>
          <w:p w:rsidR="00121F04" w:rsidRPr="00121F04" w:rsidRDefault="00121F04" w:rsidP="00121F04">
            <w:pPr>
              <w:jc w:val="center"/>
              <w:rPr>
                <w:rFonts w:ascii="Times New Roman" w:hAnsi="Times New Roman"/>
              </w:rPr>
            </w:pPr>
            <w:r w:rsidRPr="00121F04">
              <w:rPr>
                <w:rFonts w:ascii="Times New Roman" w:hAnsi="Times New Roman"/>
              </w:rPr>
              <w:t>1</w:t>
            </w:r>
          </w:p>
        </w:tc>
      </w:tr>
      <w:tr w:rsidR="00121F04" w:rsidRPr="00121F04" w:rsidTr="00F44FF8">
        <w:tc>
          <w:tcPr>
            <w:tcW w:w="670" w:type="dxa"/>
          </w:tcPr>
          <w:p w:rsidR="00121F04" w:rsidRPr="00121F04" w:rsidRDefault="00121F04" w:rsidP="00121F04">
            <w:pPr>
              <w:rPr>
                <w:rFonts w:ascii="Times New Roman" w:hAnsi="Times New Roman"/>
              </w:rPr>
            </w:pPr>
          </w:p>
        </w:tc>
        <w:tc>
          <w:tcPr>
            <w:tcW w:w="3974" w:type="dxa"/>
          </w:tcPr>
          <w:p w:rsidR="00121F04" w:rsidRPr="00121F04" w:rsidRDefault="00121F04" w:rsidP="00121F04">
            <w:pPr>
              <w:rPr>
                <w:rFonts w:ascii="Times New Roman" w:hAnsi="Times New Roman"/>
              </w:rPr>
            </w:pPr>
            <w:proofErr w:type="gramStart"/>
            <w:r w:rsidRPr="00121F04">
              <w:rPr>
                <w:rFonts w:ascii="Times New Roman" w:hAnsi="Times New Roman"/>
              </w:rPr>
              <w:t>Земля-наш</w:t>
            </w:r>
            <w:proofErr w:type="gramEnd"/>
            <w:r w:rsidRPr="00121F04">
              <w:rPr>
                <w:rFonts w:ascii="Times New Roman" w:hAnsi="Times New Roman"/>
              </w:rPr>
              <w:t xml:space="preserve"> общий дом</w:t>
            </w:r>
          </w:p>
        </w:tc>
        <w:tc>
          <w:tcPr>
            <w:tcW w:w="1560" w:type="dxa"/>
          </w:tcPr>
          <w:p w:rsidR="00121F04" w:rsidRPr="00121F04" w:rsidRDefault="0055683A" w:rsidP="00121F04">
            <w:pPr>
              <w:jc w:val="center"/>
              <w:rPr>
                <w:rFonts w:ascii="Times New Roman" w:hAnsi="Times New Roman"/>
              </w:rPr>
            </w:pPr>
            <w:r>
              <w:rPr>
                <w:rFonts w:ascii="Times New Roman" w:hAnsi="Times New Roman"/>
              </w:rPr>
              <w:t>3</w:t>
            </w:r>
          </w:p>
        </w:tc>
        <w:tc>
          <w:tcPr>
            <w:tcW w:w="1701" w:type="dxa"/>
          </w:tcPr>
          <w:p w:rsidR="00121F04" w:rsidRPr="00121F04" w:rsidRDefault="0055683A" w:rsidP="00121F04">
            <w:pPr>
              <w:jc w:val="center"/>
              <w:rPr>
                <w:rFonts w:ascii="Times New Roman" w:hAnsi="Times New Roman"/>
              </w:rPr>
            </w:pPr>
            <w:r>
              <w:rPr>
                <w:rFonts w:ascii="Times New Roman" w:hAnsi="Times New Roman"/>
              </w:rPr>
              <w:t>2</w:t>
            </w:r>
          </w:p>
        </w:tc>
        <w:tc>
          <w:tcPr>
            <w:tcW w:w="1524" w:type="dxa"/>
          </w:tcPr>
          <w:p w:rsidR="00121F04" w:rsidRPr="00121F04" w:rsidRDefault="0055683A" w:rsidP="00121F04">
            <w:pPr>
              <w:jc w:val="center"/>
              <w:rPr>
                <w:rFonts w:ascii="Times New Roman" w:hAnsi="Times New Roman"/>
              </w:rPr>
            </w:pPr>
            <w:r>
              <w:rPr>
                <w:rFonts w:ascii="Times New Roman" w:hAnsi="Times New Roman"/>
              </w:rPr>
              <w:t>1</w:t>
            </w:r>
          </w:p>
        </w:tc>
      </w:tr>
      <w:tr w:rsidR="00121F04" w:rsidRPr="00121F04" w:rsidTr="00F44FF8">
        <w:tc>
          <w:tcPr>
            <w:tcW w:w="670" w:type="dxa"/>
          </w:tcPr>
          <w:p w:rsidR="00121F04" w:rsidRPr="00121F04" w:rsidRDefault="00121F04" w:rsidP="00121F04">
            <w:pPr>
              <w:rPr>
                <w:rFonts w:ascii="Times New Roman" w:hAnsi="Times New Roman"/>
              </w:rPr>
            </w:pPr>
          </w:p>
        </w:tc>
        <w:tc>
          <w:tcPr>
            <w:tcW w:w="3974" w:type="dxa"/>
          </w:tcPr>
          <w:p w:rsidR="00121F04" w:rsidRPr="00121F04" w:rsidRDefault="00121F04" w:rsidP="00121F04">
            <w:pPr>
              <w:rPr>
                <w:rFonts w:ascii="Times New Roman" w:hAnsi="Times New Roman"/>
              </w:rPr>
            </w:pPr>
            <w:r w:rsidRPr="00121F04">
              <w:rPr>
                <w:rFonts w:ascii="Times New Roman" w:hAnsi="Times New Roman"/>
              </w:rPr>
              <w:t>Итоговое занятие</w:t>
            </w:r>
          </w:p>
        </w:tc>
        <w:tc>
          <w:tcPr>
            <w:tcW w:w="1560" w:type="dxa"/>
          </w:tcPr>
          <w:p w:rsidR="00121F04" w:rsidRPr="00121F04" w:rsidRDefault="00121F04" w:rsidP="00121F04">
            <w:pPr>
              <w:jc w:val="center"/>
              <w:rPr>
                <w:rFonts w:ascii="Times New Roman" w:hAnsi="Times New Roman"/>
              </w:rPr>
            </w:pPr>
            <w:r w:rsidRPr="00121F04">
              <w:rPr>
                <w:rFonts w:ascii="Times New Roman" w:hAnsi="Times New Roman"/>
              </w:rPr>
              <w:t>1</w:t>
            </w:r>
          </w:p>
        </w:tc>
        <w:tc>
          <w:tcPr>
            <w:tcW w:w="1701" w:type="dxa"/>
          </w:tcPr>
          <w:p w:rsidR="00121F04" w:rsidRPr="00121F04" w:rsidRDefault="00121F04" w:rsidP="00121F04">
            <w:pPr>
              <w:jc w:val="center"/>
              <w:rPr>
                <w:rFonts w:ascii="Times New Roman" w:hAnsi="Times New Roman"/>
              </w:rPr>
            </w:pPr>
          </w:p>
        </w:tc>
        <w:tc>
          <w:tcPr>
            <w:tcW w:w="1524" w:type="dxa"/>
          </w:tcPr>
          <w:p w:rsidR="00121F04" w:rsidRPr="00121F04" w:rsidRDefault="00121F04" w:rsidP="00121F04">
            <w:pPr>
              <w:jc w:val="center"/>
              <w:rPr>
                <w:rFonts w:ascii="Times New Roman" w:hAnsi="Times New Roman"/>
              </w:rPr>
            </w:pPr>
            <w:r w:rsidRPr="00121F04">
              <w:rPr>
                <w:rFonts w:ascii="Times New Roman" w:hAnsi="Times New Roman"/>
              </w:rPr>
              <w:t>1</w:t>
            </w:r>
          </w:p>
        </w:tc>
      </w:tr>
      <w:tr w:rsidR="00121F04" w:rsidRPr="00121F04" w:rsidTr="00F44FF8">
        <w:tc>
          <w:tcPr>
            <w:tcW w:w="670" w:type="dxa"/>
          </w:tcPr>
          <w:p w:rsidR="00121F04" w:rsidRPr="00121F04" w:rsidRDefault="00121F04" w:rsidP="00121F04">
            <w:pPr>
              <w:rPr>
                <w:rFonts w:ascii="Times New Roman" w:hAnsi="Times New Roman"/>
              </w:rPr>
            </w:pPr>
          </w:p>
        </w:tc>
        <w:tc>
          <w:tcPr>
            <w:tcW w:w="3974" w:type="dxa"/>
          </w:tcPr>
          <w:p w:rsidR="00121F04" w:rsidRPr="00121F04" w:rsidRDefault="00121F04" w:rsidP="00121F04">
            <w:pPr>
              <w:jc w:val="right"/>
              <w:rPr>
                <w:rFonts w:ascii="Times New Roman" w:hAnsi="Times New Roman"/>
                <w:b/>
              </w:rPr>
            </w:pPr>
            <w:r w:rsidRPr="00121F04">
              <w:rPr>
                <w:rFonts w:ascii="Times New Roman" w:hAnsi="Times New Roman"/>
                <w:b/>
              </w:rPr>
              <w:t>Итого</w:t>
            </w:r>
          </w:p>
        </w:tc>
        <w:tc>
          <w:tcPr>
            <w:tcW w:w="1560" w:type="dxa"/>
          </w:tcPr>
          <w:p w:rsidR="00121F04" w:rsidRPr="00121F04" w:rsidRDefault="0055683A" w:rsidP="00121F04">
            <w:pPr>
              <w:jc w:val="center"/>
              <w:rPr>
                <w:rFonts w:ascii="Times New Roman" w:hAnsi="Times New Roman"/>
              </w:rPr>
            </w:pPr>
            <w:r>
              <w:rPr>
                <w:rFonts w:ascii="Times New Roman" w:hAnsi="Times New Roman"/>
              </w:rPr>
              <w:t>38</w:t>
            </w:r>
          </w:p>
        </w:tc>
        <w:tc>
          <w:tcPr>
            <w:tcW w:w="1701" w:type="dxa"/>
          </w:tcPr>
          <w:p w:rsidR="00121F04" w:rsidRPr="00121F04" w:rsidRDefault="0055683A" w:rsidP="00121F04">
            <w:pPr>
              <w:jc w:val="center"/>
              <w:rPr>
                <w:rFonts w:ascii="Times New Roman" w:hAnsi="Times New Roman"/>
              </w:rPr>
            </w:pPr>
            <w:r>
              <w:rPr>
                <w:rFonts w:ascii="Times New Roman" w:hAnsi="Times New Roman"/>
              </w:rPr>
              <w:t>22</w:t>
            </w:r>
          </w:p>
        </w:tc>
        <w:tc>
          <w:tcPr>
            <w:tcW w:w="1524" w:type="dxa"/>
          </w:tcPr>
          <w:p w:rsidR="00121F04" w:rsidRPr="00121F04" w:rsidRDefault="0055683A" w:rsidP="00121F04">
            <w:pPr>
              <w:jc w:val="center"/>
              <w:rPr>
                <w:rFonts w:ascii="Times New Roman" w:hAnsi="Times New Roman"/>
              </w:rPr>
            </w:pPr>
            <w:r>
              <w:rPr>
                <w:rFonts w:ascii="Times New Roman" w:hAnsi="Times New Roman"/>
              </w:rPr>
              <w:t>16</w:t>
            </w:r>
          </w:p>
        </w:tc>
      </w:tr>
    </w:tbl>
    <w:p w:rsidR="008614E3" w:rsidRDefault="008614E3" w:rsidP="00BB4C17">
      <w:pPr>
        <w:tabs>
          <w:tab w:val="left" w:pos="540"/>
        </w:tabs>
        <w:spacing w:after="0" w:line="360" w:lineRule="auto"/>
        <w:jc w:val="both"/>
        <w:rPr>
          <w:rFonts w:ascii="Times New Roman" w:hAnsi="Times New Roman"/>
          <w:sz w:val="28"/>
          <w:szCs w:val="28"/>
        </w:rPr>
      </w:pPr>
    </w:p>
    <w:p w:rsidR="00121F04" w:rsidRPr="00F94784" w:rsidRDefault="00121F04" w:rsidP="00AF61C1">
      <w:pPr>
        <w:pStyle w:val="a3"/>
        <w:numPr>
          <w:ilvl w:val="0"/>
          <w:numId w:val="26"/>
        </w:numPr>
        <w:spacing w:line="240" w:lineRule="auto"/>
        <w:rPr>
          <w:rFonts w:ascii="Times New Roman" w:hAnsi="Times New Roman"/>
          <w:sz w:val="32"/>
          <w:szCs w:val="32"/>
        </w:rPr>
      </w:pPr>
      <w:r w:rsidRPr="00F94784">
        <w:rPr>
          <w:rFonts w:ascii="Times New Roman" w:hAnsi="Times New Roman"/>
          <w:b/>
          <w:sz w:val="32"/>
          <w:szCs w:val="32"/>
        </w:rPr>
        <w:t xml:space="preserve">Содержание учебного плана </w:t>
      </w:r>
    </w:p>
    <w:tbl>
      <w:tblPr>
        <w:tblpPr w:leftFromText="180" w:rightFromText="180" w:vertAnchor="text" w:horzAnchor="margin" w:tblpXSpec="center" w:tblpY="174"/>
        <w:tblW w:w="9385" w:type="dxa"/>
        <w:tblLayout w:type="fixed"/>
        <w:tblCellMar>
          <w:top w:w="30" w:type="dxa"/>
          <w:left w:w="30" w:type="dxa"/>
          <w:bottom w:w="30" w:type="dxa"/>
          <w:right w:w="30" w:type="dxa"/>
        </w:tblCellMar>
        <w:tblLook w:val="04A0" w:firstRow="1" w:lastRow="0" w:firstColumn="1" w:lastColumn="0" w:noHBand="0" w:noVBand="1"/>
      </w:tblPr>
      <w:tblGrid>
        <w:gridCol w:w="1240"/>
        <w:gridCol w:w="1899"/>
        <w:gridCol w:w="2986"/>
        <w:gridCol w:w="3260"/>
      </w:tblGrid>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b/>
                <w:bCs/>
                <w:sz w:val="28"/>
                <w:szCs w:val="28"/>
              </w:rPr>
              <w:t xml:space="preserve">№ </w:t>
            </w:r>
            <w:proofErr w:type="gramStart"/>
            <w:r w:rsidRPr="00F94784">
              <w:rPr>
                <w:rFonts w:ascii="Times New Roman" w:eastAsia="Times New Roman" w:hAnsi="Times New Roman" w:cs="Times New Roman"/>
                <w:b/>
                <w:bCs/>
                <w:sz w:val="28"/>
                <w:szCs w:val="28"/>
              </w:rPr>
              <w:t>п</w:t>
            </w:r>
            <w:proofErr w:type="gramEnd"/>
            <w:r w:rsidRPr="00F94784">
              <w:rPr>
                <w:rFonts w:ascii="Times New Roman" w:eastAsia="Times New Roman" w:hAnsi="Times New Roman" w:cs="Times New Roman"/>
                <w:b/>
                <w:bCs/>
                <w:sz w:val="28"/>
                <w:szCs w:val="28"/>
              </w:rPr>
              <w:t>/п</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vAlign w:val="cente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b/>
                <w:bCs/>
                <w:sz w:val="28"/>
                <w:szCs w:val="28"/>
              </w:rPr>
              <w:t>Тема</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vAlign w:val="cente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b/>
                <w:bCs/>
                <w:sz w:val="28"/>
                <w:szCs w:val="28"/>
              </w:rPr>
              <w:t>Задачи</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vAlign w:val="cente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b/>
                <w:bCs/>
                <w:sz w:val="28"/>
                <w:szCs w:val="28"/>
              </w:rPr>
              <w:t>Формы работы</w:t>
            </w:r>
          </w:p>
        </w:tc>
      </w:tr>
      <w:tr w:rsidR="00F94784" w:rsidRPr="00F94784" w:rsidTr="00F94784">
        <w:trPr>
          <w:trHeight w:val="816"/>
        </w:trPr>
        <w:tc>
          <w:tcPr>
            <w:tcW w:w="1240" w:type="dxa"/>
            <w:tcBorders>
              <w:top w:val="double" w:sz="6" w:space="0" w:color="00000A"/>
              <w:left w:val="double" w:sz="6" w:space="0" w:color="00000A"/>
              <w:bottom w:val="single" w:sz="4" w:space="0" w:color="auto"/>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Сентябрь</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04.09.24</w:t>
            </w:r>
          </w:p>
        </w:tc>
        <w:tc>
          <w:tcPr>
            <w:tcW w:w="1899" w:type="dxa"/>
            <w:tcBorders>
              <w:top w:val="double" w:sz="6" w:space="0" w:color="00000A"/>
              <w:left w:val="double" w:sz="6" w:space="0" w:color="00000A"/>
              <w:bottom w:val="single" w:sz="4" w:space="0" w:color="auto"/>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 «Что мы знаем об окружающем мире»</w:t>
            </w:r>
          </w:p>
        </w:tc>
        <w:tc>
          <w:tcPr>
            <w:tcW w:w="2986" w:type="dxa"/>
            <w:tcBorders>
              <w:top w:val="double" w:sz="6" w:space="0" w:color="00000A"/>
              <w:left w:val="double" w:sz="6" w:space="0" w:color="00000A"/>
              <w:bottom w:val="single" w:sz="4" w:space="0" w:color="auto"/>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Адаптация детей. </w:t>
            </w:r>
          </w:p>
        </w:tc>
        <w:tc>
          <w:tcPr>
            <w:tcW w:w="3260" w:type="dxa"/>
            <w:tcBorders>
              <w:top w:val="double" w:sz="6" w:space="0" w:color="00000A"/>
              <w:left w:val="double" w:sz="6" w:space="0" w:color="00000A"/>
              <w:bottom w:val="single" w:sz="4" w:space="0" w:color="auto"/>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Знакомство. </w:t>
            </w:r>
          </w:p>
        </w:tc>
      </w:tr>
      <w:tr w:rsidR="00F94784" w:rsidRPr="00F94784" w:rsidTr="00F94784">
        <w:trPr>
          <w:trHeight w:val="432"/>
        </w:trPr>
        <w:tc>
          <w:tcPr>
            <w:tcW w:w="1240" w:type="dxa"/>
            <w:tcBorders>
              <w:top w:val="single" w:sz="4" w:space="0" w:color="auto"/>
              <w:left w:val="double" w:sz="6" w:space="0" w:color="00000A"/>
              <w:bottom w:val="single" w:sz="4" w:space="0" w:color="auto"/>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11.09.24</w:t>
            </w:r>
          </w:p>
        </w:tc>
        <w:tc>
          <w:tcPr>
            <w:tcW w:w="1899" w:type="dxa"/>
            <w:tcBorders>
              <w:top w:val="single" w:sz="4" w:space="0" w:color="auto"/>
              <w:left w:val="double" w:sz="6" w:space="0" w:color="00000A"/>
              <w:bottom w:val="single" w:sz="4" w:space="0" w:color="auto"/>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Диагностика</w:t>
            </w:r>
          </w:p>
        </w:tc>
        <w:tc>
          <w:tcPr>
            <w:tcW w:w="2986" w:type="dxa"/>
            <w:tcBorders>
              <w:top w:val="single" w:sz="4" w:space="0" w:color="auto"/>
              <w:left w:val="double" w:sz="6" w:space="0" w:color="00000A"/>
              <w:bottom w:val="single" w:sz="4" w:space="0" w:color="auto"/>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Определение уровня экологической воспитанности.</w:t>
            </w:r>
          </w:p>
        </w:tc>
        <w:tc>
          <w:tcPr>
            <w:tcW w:w="3260" w:type="dxa"/>
            <w:tcBorders>
              <w:top w:val="single" w:sz="4" w:space="0" w:color="auto"/>
              <w:left w:val="double" w:sz="6" w:space="0" w:color="00000A"/>
              <w:bottom w:val="single" w:sz="4" w:space="0" w:color="auto"/>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Наблюдение, вопросы, беседы.</w:t>
            </w:r>
          </w:p>
        </w:tc>
      </w:tr>
      <w:tr w:rsidR="00F94784" w:rsidRPr="00F94784" w:rsidTr="00F94784">
        <w:trPr>
          <w:trHeight w:val="360"/>
        </w:trPr>
        <w:tc>
          <w:tcPr>
            <w:tcW w:w="1240" w:type="dxa"/>
            <w:tcBorders>
              <w:top w:val="single" w:sz="4" w:space="0" w:color="auto"/>
              <w:left w:val="double" w:sz="6" w:space="0" w:color="00000A"/>
              <w:bottom w:val="single" w:sz="4" w:space="0" w:color="auto"/>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18.09.24</w:t>
            </w:r>
          </w:p>
        </w:tc>
        <w:tc>
          <w:tcPr>
            <w:tcW w:w="1899" w:type="dxa"/>
            <w:tcBorders>
              <w:top w:val="single" w:sz="4" w:space="0" w:color="auto"/>
              <w:left w:val="double" w:sz="6" w:space="0" w:color="00000A"/>
              <w:bottom w:val="single" w:sz="4" w:space="0" w:color="auto"/>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«Цветы на участке осенью»</w:t>
            </w:r>
          </w:p>
        </w:tc>
        <w:tc>
          <w:tcPr>
            <w:tcW w:w="2986" w:type="dxa"/>
            <w:tcBorders>
              <w:top w:val="single" w:sz="4" w:space="0" w:color="auto"/>
              <w:left w:val="double" w:sz="6" w:space="0" w:color="00000A"/>
              <w:bottom w:val="single" w:sz="4" w:space="0" w:color="auto"/>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Уточнить знания детей об осенних садовых цветах: отличие по внешнему виду; представления детей о садовых работах осенью.</w:t>
            </w:r>
          </w:p>
        </w:tc>
        <w:tc>
          <w:tcPr>
            <w:tcW w:w="3260" w:type="dxa"/>
            <w:tcBorders>
              <w:top w:val="single" w:sz="4" w:space="0" w:color="auto"/>
              <w:left w:val="double" w:sz="6" w:space="0" w:color="00000A"/>
              <w:bottom w:val="single" w:sz="4" w:space="0" w:color="auto"/>
              <w:right w:val="double" w:sz="6" w:space="0" w:color="00000A"/>
            </w:tcBorders>
            <w:shd w:val="clear" w:color="auto" w:fill="auto"/>
            <w:tcMar>
              <w:top w:w="0" w:type="dxa"/>
              <w:left w:w="29" w:type="dxa"/>
              <w:bottom w:w="0" w:type="dxa"/>
              <w:right w:w="0" w:type="dxa"/>
            </w:tcMar>
          </w:tcPr>
          <w:p w:rsidR="00F94784" w:rsidRPr="00F94784" w:rsidRDefault="00F94784" w:rsidP="00F94784">
            <w:pPr>
              <w:shd w:val="clear" w:color="auto" w:fill="FFFFFF"/>
              <w:spacing w:after="0" w:line="240" w:lineRule="auto"/>
              <w:rPr>
                <w:rFonts w:ascii="Times New Roman" w:eastAsia="Times New Roman" w:hAnsi="Times New Roman" w:cs="Times New Roman"/>
                <w:color w:val="000000"/>
                <w:sz w:val="28"/>
                <w:szCs w:val="28"/>
              </w:rPr>
            </w:pPr>
            <w:r w:rsidRPr="00F94784">
              <w:rPr>
                <w:rFonts w:ascii="Times New Roman" w:eastAsia="Times New Roman" w:hAnsi="Times New Roman" w:cs="Times New Roman"/>
                <w:color w:val="000000"/>
                <w:sz w:val="28"/>
                <w:szCs w:val="28"/>
              </w:rPr>
              <w:t>Чтение экологической сказки: «Все живое нуждается в воде»</w:t>
            </w:r>
            <w:r w:rsidRPr="00F94784">
              <w:rPr>
                <w:rFonts w:ascii="Calibri" w:eastAsia="Times New Roman" w:hAnsi="Calibri" w:cs="Times New Roman"/>
                <w:sz w:val="28"/>
                <w:szCs w:val="28"/>
              </w:rPr>
              <w:t>;</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беседа на тему: «Какие цветы на клумбе»</w:t>
            </w:r>
          </w:p>
        </w:tc>
      </w:tr>
      <w:tr w:rsidR="00F94784" w:rsidRPr="00F94784" w:rsidTr="00F94784">
        <w:trPr>
          <w:trHeight w:val="732"/>
        </w:trPr>
        <w:tc>
          <w:tcPr>
            <w:tcW w:w="1240" w:type="dxa"/>
            <w:tcBorders>
              <w:top w:val="single" w:sz="4" w:space="0" w:color="auto"/>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25.09.24</w:t>
            </w:r>
          </w:p>
        </w:tc>
        <w:tc>
          <w:tcPr>
            <w:tcW w:w="1899" w:type="dxa"/>
            <w:tcBorders>
              <w:top w:val="single" w:sz="4" w:space="0" w:color="auto"/>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before="100" w:beforeAutospacing="1" w:after="0" w:afterAutospacing="1" w:line="240" w:lineRule="auto"/>
              <w:rPr>
                <w:rFonts w:ascii="Calibri" w:eastAsia="Times New Roman" w:hAnsi="Calibri" w:cs="Calibri"/>
                <w:color w:val="000000"/>
                <w:sz w:val="28"/>
                <w:szCs w:val="28"/>
              </w:rPr>
            </w:pPr>
            <w:r w:rsidRPr="00F94784">
              <w:rPr>
                <w:rFonts w:ascii="Times New Roman" w:eastAsia="Times New Roman" w:hAnsi="Times New Roman" w:cs="Times New Roman"/>
                <w:sz w:val="28"/>
                <w:szCs w:val="28"/>
              </w:rPr>
              <w:t>«Цветы на участке осенью»</w:t>
            </w:r>
          </w:p>
        </w:tc>
        <w:tc>
          <w:tcPr>
            <w:tcW w:w="2986" w:type="dxa"/>
            <w:tcBorders>
              <w:top w:val="single" w:sz="4" w:space="0" w:color="auto"/>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color w:val="111111"/>
                <w:sz w:val="28"/>
                <w:szCs w:val="28"/>
              </w:rPr>
              <w:t>Способствовать формированию интереса к творческому экспериментированию. Развить воображение, которое реализуется в разных видах деятельности.</w:t>
            </w:r>
          </w:p>
        </w:tc>
        <w:tc>
          <w:tcPr>
            <w:tcW w:w="3260" w:type="dxa"/>
            <w:tcBorders>
              <w:top w:val="single" w:sz="4" w:space="0" w:color="auto"/>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0" w:line="240" w:lineRule="auto"/>
              <w:jc w:val="both"/>
              <w:rPr>
                <w:rFonts w:ascii="Calibri" w:eastAsia="Times New Roman" w:hAnsi="Calibri" w:cs="Calibri"/>
                <w:color w:val="000000"/>
                <w:sz w:val="28"/>
                <w:szCs w:val="28"/>
              </w:rPr>
            </w:pPr>
            <w:r w:rsidRPr="00F94784">
              <w:rPr>
                <w:rFonts w:ascii="Times New Roman" w:eastAsia="Times New Roman" w:hAnsi="Times New Roman" w:cs="Times New Roman"/>
                <w:sz w:val="28"/>
                <w:szCs w:val="28"/>
              </w:rPr>
              <w:t>Рисование «Цветущая клумба»</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Октябрь</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02.10.24.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color w:val="000000"/>
                <w:sz w:val="28"/>
                <w:szCs w:val="28"/>
              </w:rPr>
              <w:t>Фрукты.</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color w:val="000000"/>
                <w:sz w:val="28"/>
                <w:szCs w:val="28"/>
                <w:shd w:val="clear" w:color="auto" w:fill="FFFFFF"/>
              </w:rPr>
              <w:t xml:space="preserve">Познакомить детей с фруктами и ягодами (яблоки, груши, виноград, черешня, абрикосы). Учить различать фрукты по вкусу, виду, форме. Рассказать о значении фруктов в жизни </w:t>
            </w:r>
            <w:r w:rsidRPr="00F94784">
              <w:rPr>
                <w:rFonts w:ascii="Times New Roman" w:eastAsia="Times New Roman" w:hAnsi="Times New Roman" w:cs="Times New Roman"/>
                <w:color w:val="000000"/>
                <w:sz w:val="28"/>
                <w:szCs w:val="28"/>
                <w:shd w:val="clear" w:color="auto" w:fill="FFFFFF"/>
              </w:rPr>
              <w:lastRenderedPageBreak/>
              <w:t>животных и человека.</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jc w:val="both"/>
              <w:rPr>
                <w:rFonts w:ascii="Calibri" w:eastAsia="Times New Roman" w:hAnsi="Calibri" w:cs="Calibri"/>
                <w:color w:val="000000"/>
                <w:sz w:val="28"/>
                <w:szCs w:val="28"/>
              </w:rPr>
            </w:pPr>
            <w:r w:rsidRPr="00F94784">
              <w:rPr>
                <w:rFonts w:ascii="Times New Roman" w:eastAsia="Times New Roman" w:hAnsi="Times New Roman" w:cs="Times New Roman"/>
                <w:color w:val="000000"/>
                <w:sz w:val="28"/>
                <w:szCs w:val="28"/>
              </w:rPr>
              <w:lastRenderedPageBreak/>
              <w:t>Загадки и стихи о фруктах</w:t>
            </w:r>
          </w:p>
          <w:p w:rsidR="00F94784" w:rsidRPr="00F94784" w:rsidRDefault="00F94784" w:rsidP="00F94784">
            <w:pPr>
              <w:spacing w:after="0" w:line="240" w:lineRule="auto"/>
              <w:rPr>
                <w:rFonts w:ascii="Times New Roman" w:eastAsia="Times New Roman" w:hAnsi="Times New Roman" w:cs="Times New Roman"/>
                <w:sz w:val="28"/>
                <w:szCs w:val="28"/>
              </w:rPr>
            </w:pPr>
            <w:proofErr w:type="spellStart"/>
            <w:r w:rsidRPr="00F94784">
              <w:rPr>
                <w:rFonts w:ascii="Times New Roman" w:eastAsia="Times New Roman" w:hAnsi="Times New Roman" w:cs="Times New Roman"/>
                <w:color w:val="000000"/>
                <w:sz w:val="28"/>
                <w:szCs w:val="28"/>
              </w:rPr>
              <w:t>Е.Томилиной</w:t>
            </w:r>
            <w:proofErr w:type="spellEnd"/>
            <w:r w:rsidRPr="00F94784">
              <w:rPr>
                <w:rFonts w:ascii="Times New Roman" w:eastAsia="Times New Roman" w:hAnsi="Times New Roman" w:cs="Times New Roman"/>
                <w:color w:val="000000"/>
                <w:sz w:val="28"/>
                <w:szCs w:val="28"/>
              </w:rPr>
              <w:t xml:space="preserve"> и др.</w:t>
            </w:r>
          </w:p>
        </w:tc>
      </w:tr>
      <w:tr w:rsidR="00F94784" w:rsidRPr="00F94784" w:rsidTr="00F94784">
        <w:trPr>
          <w:trHeight w:val="806"/>
        </w:trPr>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lastRenderedPageBreak/>
              <w:t>09.10.24.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Овощи Рисование</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proofErr w:type="gramStart"/>
            <w:r w:rsidRPr="00F94784">
              <w:rPr>
                <w:rFonts w:ascii="Times New Roman" w:eastAsia="Times New Roman" w:hAnsi="Times New Roman" w:cs="Times New Roman"/>
                <w:color w:val="000000"/>
                <w:sz w:val="28"/>
                <w:szCs w:val="28"/>
                <w:shd w:val="clear" w:color="auto" w:fill="FFFFFF"/>
              </w:rPr>
              <w:t>Познакомить детей с овощами (морковь, капуста, огурец, помидор, кабачок, редис, репа, баклажан).</w:t>
            </w:r>
            <w:proofErr w:type="gramEnd"/>
            <w:r w:rsidRPr="00F94784">
              <w:rPr>
                <w:rFonts w:ascii="Times New Roman" w:eastAsia="Times New Roman" w:hAnsi="Times New Roman" w:cs="Times New Roman"/>
                <w:color w:val="000000"/>
                <w:sz w:val="28"/>
                <w:szCs w:val="28"/>
                <w:shd w:val="clear" w:color="auto" w:fill="FFFFFF"/>
              </w:rPr>
              <w:t xml:space="preserve"> Учить различать овощи по вкусу, виду, форме. Рассказать о значении овощей в жизни животных и человека.</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Беседа</w:t>
            </w:r>
          </w:p>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Рисование; «Дорисовать овощ»</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16.10.24.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«Расскажи Хрюшке о комнатных растениях»</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Уточнить представления детей о растениях в группе, о необходимых для них условиях жизни. Познакомить с новыми растениями. Научить узнавать и называть части растения (корень, стебель, лист, цветок)</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Дидактическая </w:t>
            </w:r>
            <w:proofErr w:type="gramStart"/>
            <w:r w:rsidRPr="00F94784">
              <w:rPr>
                <w:rFonts w:ascii="Times New Roman" w:eastAsia="Times New Roman" w:hAnsi="Times New Roman" w:cs="Times New Roman"/>
                <w:sz w:val="28"/>
                <w:szCs w:val="28"/>
              </w:rPr>
              <w:t>игра</w:t>
            </w:r>
            <w:proofErr w:type="gramEnd"/>
            <w:r w:rsidRPr="00F94784">
              <w:rPr>
                <w:rFonts w:ascii="Times New Roman" w:eastAsia="Times New Roman" w:hAnsi="Times New Roman" w:cs="Times New Roman"/>
                <w:sz w:val="28"/>
                <w:szCs w:val="28"/>
              </w:rPr>
              <w:t xml:space="preserve"> «За каким растением спрятался </w:t>
            </w:r>
            <w:proofErr w:type="spellStart"/>
            <w:r w:rsidRPr="00F94784">
              <w:rPr>
                <w:rFonts w:ascii="Times New Roman" w:eastAsia="Times New Roman" w:hAnsi="Times New Roman" w:cs="Times New Roman"/>
                <w:sz w:val="28"/>
                <w:szCs w:val="28"/>
              </w:rPr>
              <w:t>Хрюша</w:t>
            </w:r>
            <w:proofErr w:type="spellEnd"/>
            <w:r w:rsidRPr="00F94784">
              <w:rPr>
                <w:rFonts w:ascii="Times New Roman" w:eastAsia="Times New Roman" w:hAnsi="Times New Roman" w:cs="Times New Roman"/>
                <w:sz w:val="28"/>
                <w:szCs w:val="28"/>
              </w:rPr>
              <w:t>?»; экспериментирование: «Что нужно растениям для роста».</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23.10.24.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«Осеннее дерево»</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Коллективная работа.</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Формировать умения детей наблюдать явления природы, анализировать и делать выводы о некоторых взаимосвязях и закономерностях.</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Дидактическая игра «Найди листок, какой покажу» Нетрадиционная техника рисования: </w:t>
            </w:r>
            <w:proofErr w:type="spellStart"/>
            <w:r w:rsidRPr="00F94784">
              <w:rPr>
                <w:rFonts w:ascii="Times New Roman" w:eastAsia="Times New Roman" w:hAnsi="Times New Roman" w:cs="Times New Roman"/>
                <w:sz w:val="28"/>
                <w:szCs w:val="28"/>
              </w:rPr>
              <w:t>кляксография</w:t>
            </w:r>
            <w:proofErr w:type="spellEnd"/>
            <w:r w:rsidRPr="00F94784">
              <w:rPr>
                <w:rFonts w:ascii="Times New Roman" w:eastAsia="Times New Roman" w:hAnsi="Times New Roman" w:cs="Times New Roman"/>
                <w:sz w:val="28"/>
                <w:szCs w:val="28"/>
              </w:rPr>
              <w:t>.</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30.10.24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«Плыли по небу тучки»</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Расширять представления детей о явлениях неживой природы: рассказать детям, какие бываю облака. Развитие наблюдательности.</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Беседа: «Какие бывают облака», наблюдение, использование художественного слова; экспериментирование: «Ветер дует, лодочка плывёт»</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Ноябрь</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06.11.24.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Презентация: «Домашние животные»</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Расширение представлений о домашних животных</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Показ презентации: «Домашние животные»</w:t>
            </w:r>
          </w:p>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Беседа</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13.11.24.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Презентация «Дикие животные»</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Формировать у детей желание по-доброму относиться к живой природе. Учить </w:t>
            </w:r>
            <w:r w:rsidRPr="00F94784">
              <w:rPr>
                <w:rFonts w:ascii="Times New Roman" w:eastAsia="Times New Roman" w:hAnsi="Times New Roman" w:cs="Times New Roman"/>
                <w:sz w:val="28"/>
                <w:szCs w:val="28"/>
              </w:rPr>
              <w:lastRenderedPageBreak/>
              <w:t>организовывать самостоятельно подкормку птиц регулярно.</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lastRenderedPageBreak/>
              <w:t>Презентация «Дикие животные»</w:t>
            </w:r>
          </w:p>
          <w:p w:rsidR="00F94784" w:rsidRPr="00F94784" w:rsidRDefault="00F94784" w:rsidP="00F94784">
            <w:pPr>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Беседа.</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lastRenderedPageBreak/>
              <w:t>20.11.24.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highlight w:val="yellow"/>
              </w:rPr>
            </w:pPr>
            <w:r w:rsidRPr="00F94784">
              <w:rPr>
                <w:rFonts w:ascii="Times New Roman" w:eastAsia="Times New Roman" w:hAnsi="Times New Roman" w:cs="Times New Roman"/>
                <w:sz w:val="28"/>
                <w:szCs w:val="28"/>
              </w:rPr>
              <w:t>«</w:t>
            </w:r>
            <w:proofErr w:type="spellStart"/>
            <w:r w:rsidRPr="00F94784">
              <w:rPr>
                <w:rFonts w:ascii="Times New Roman" w:eastAsia="Times New Roman" w:hAnsi="Times New Roman" w:cs="Times New Roman"/>
                <w:sz w:val="28"/>
                <w:szCs w:val="28"/>
              </w:rPr>
              <w:t>Воробьишка</w:t>
            </w:r>
            <w:proofErr w:type="spellEnd"/>
            <w:r w:rsidRPr="00F94784">
              <w:rPr>
                <w:rFonts w:ascii="Times New Roman" w:eastAsia="Times New Roman" w:hAnsi="Times New Roman" w:cs="Times New Roman"/>
                <w:sz w:val="28"/>
                <w:szCs w:val="28"/>
              </w:rPr>
              <w:t>»</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highlight w:val="yellow"/>
              </w:rPr>
            </w:pPr>
            <w:r w:rsidRPr="00F94784">
              <w:rPr>
                <w:rFonts w:ascii="Times New Roman" w:eastAsia="Times New Roman" w:hAnsi="Times New Roman" w:cs="Times New Roman"/>
                <w:sz w:val="28"/>
                <w:szCs w:val="28"/>
              </w:rPr>
              <w:t>Знакомить детей с зимующими птицами: воробьи. (Уточнить с детьми, как изменения в природе повлияли на жизнь воробья). Развивать интерес к наблюдениям за птицами.</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М. Горький «</w:t>
            </w:r>
            <w:proofErr w:type="spellStart"/>
            <w:r w:rsidRPr="00F94784">
              <w:rPr>
                <w:rFonts w:ascii="Times New Roman" w:eastAsia="Times New Roman" w:hAnsi="Times New Roman" w:cs="Times New Roman"/>
                <w:sz w:val="28"/>
                <w:szCs w:val="28"/>
              </w:rPr>
              <w:t>Воробьишко</w:t>
            </w:r>
            <w:proofErr w:type="spellEnd"/>
            <w:r w:rsidRPr="00F94784">
              <w:rPr>
                <w:rFonts w:ascii="Times New Roman" w:eastAsia="Times New Roman" w:hAnsi="Times New Roman" w:cs="Times New Roman"/>
                <w:sz w:val="28"/>
                <w:szCs w:val="28"/>
              </w:rPr>
              <w:t xml:space="preserve">» Подвижная игра: «Смелые </w:t>
            </w:r>
            <w:proofErr w:type="spellStart"/>
            <w:r w:rsidRPr="00F94784">
              <w:rPr>
                <w:rFonts w:ascii="Times New Roman" w:eastAsia="Times New Roman" w:hAnsi="Times New Roman" w:cs="Times New Roman"/>
                <w:sz w:val="28"/>
                <w:szCs w:val="28"/>
              </w:rPr>
              <w:t>воробьишки</w:t>
            </w:r>
            <w:proofErr w:type="spellEnd"/>
            <w:r w:rsidRPr="00F94784">
              <w:rPr>
                <w:rFonts w:ascii="Times New Roman" w:eastAsia="Times New Roman" w:hAnsi="Times New Roman" w:cs="Times New Roman"/>
                <w:sz w:val="28"/>
                <w:szCs w:val="28"/>
              </w:rPr>
              <w:t>»</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27.11.24.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«Хвойные деревья»</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Знакомить детей с понятием, что в шишках находятся семена хвойных деревьев. Формировать умение детей различать еловую и сосновую шишку.</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Беседа « Хвойные деревья», игра «Найди по описанию»</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Декабрь</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04.12.24.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«Снежинка»</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Развивать способности наблюдать сезонные явления и их изменения, внимания и памяти, видеть красоту природы.</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Наблюдение, экспериментирование: «Знакомство со свойствами снега»</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11.12.24.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«Снежный хоровод»</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Продолжать учить детей наблюдать явления природы: снегопад и видеть красоту окружающего мира.</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Наблюдение, рассматривание картины «Зима»</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18.12.24.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Коллективная работа.</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«Снежинки»</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Предложить детям изобразить красоту окружающего мира; воспитывать работу в коллективе.</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Рисование «Снежинки»</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highlight w:val="yellow"/>
              </w:rPr>
            </w:pPr>
            <w:r w:rsidRPr="00F94784">
              <w:rPr>
                <w:rFonts w:ascii="Times New Roman" w:eastAsia="Times New Roman" w:hAnsi="Times New Roman" w:cs="Times New Roman"/>
                <w:sz w:val="28"/>
                <w:szCs w:val="28"/>
              </w:rPr>
              <w:t>25.12.24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highlight w:val="yellow"/>
              </w:rPr>
            </w:pPr>
            <w:r w:rsidRPr="00F94784">
              <w:rPr>
                <w:rFonts w:ascii="Times New Roman" w:eastAsia="Times New Roman" w:hAnsi="Times New Roman" w:cs="Times New Roman"/>
                <w:sz w:val="28"/>
                <w:szCs w:val="28"/>
              </w:rPr>
              <w:t>«Зимняя красавица - ель»</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Приобщить к желанию наслаждаться запахом хвойного дерева. Способствовать развитию умения </w:t>
            </w:r>
            <w:r w:rsidRPr="00F94784">
              <w:rPr>
                <w:rFonts w:ascii="Times New Roman" w:eastAsia="Times New Roman" w:hAnsi="Times New Roman" w:cs="Times New Roman"/>
                <w:sz w:val="28"/>
                <w:szCs w:val="28"/>
              </w:rPr>
              <w:lastRenderedPageBreak/>
              <w:t>называть характерные особенности строения ели.</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hd w:val="clear" w:color="auto" w:fill="FFFFFF"/>
              <w:spacing w:after="0" w:line="240" w:lineRule="auto"/>
              <w:rPr>
                <w:rFonts w:ascii="Times New Roman" w:eastAsia="Times New Roman" w:hAnsi="Times New Roman" w:cs="Times New Roman"/>
                <w:color w:val="000000"/>
                <w:sz w:val="28"/>
                <w:szCs w:val="28"/>
              </w:rPr>
            </w:pPr>
            <w:r w:rsidRPr="00F94784">
              <w:rPr>
                <w:rFonts w:ascii="Times New Roman" w:eastAsia="Times New Roman" w:hAnsi="Times New Roman" w:cs="Times New Roman"/>
                <w:color w:val="000000"/>
                <w:sz w:val="28"/>
                <w:szCs w:val="28"/>
              </w:rPr>
              <w:lastRenderedPageBreak/>
              <w:t>Чтение экологической сказки: «История одной ёлочки»</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Игровой сюрпризный момент «Веточка ели»</w:t>
            </w:r>
            <w:r w:rsidRPr="00F94784">
              <w:rPr>
                <w:rFonts w:ascii="Times New Roman" w:eastAsia="Times New Roman" w:hAnsi="Times New Roman" w:cs="Times New Roman"/>
                <w:b/>
                <w:bCs/>
                <w:sz w:val="28"/>
                <w:szCs w:val="28"/>
              </w:rPr>
              <w:t xml:space="preserve">, </w:t>
            </w:r>
            <w:r w:rsidRPr="00F94784">
              <w:rPr>
                <w:rFonts w:ascii="Times New Roman" w:eastAsia="Times New Roman" w:hAnsi="Times New Roman" w:cs="Times New Roman"/>
                <w:sz w:val="28"/>
                <w:szCs w:val="28"/>
              </w:rPr>
              <w:lastRenderedPageBreak/>
              <w:t>игра - имитация «Собери шишки»</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lastRenderedPageBreak/>
              <w:t>29.12.24.</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«Снеговик - почтовик»</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Calibri" w:eastAsia="Times New Roman" w:hAnsi="Calibri" w:cs="Times New Roman"/>
                <w:b/>
                <w:bCs/>
                <w:iCs/>
                <w:sz w:val="28"/>
                <w:szCs w:val="28"/>
              </w:rPr>
            </w:pPr>
            <w:r w:rsidRPr="00F94784">
              <w:rPr>
                <w:rFonts w:ascii="Times New Roman" w:eastAsia="Times New Roman" w:hAnsi="Times New Roman" w:cs="Times New Roman"/>
                <w:sz w:val="28"/>
                <w:szCs w:val="28"/>
                <w:shd w:val="clear" w:color="auto" w:fill="FFFFFF"/>
              </w:rPr>
              <w:t xml:space="preserve">Формирование у </w:t>
            </w:r>
            <w:r w:rsidRPr="00F94784">
              <w:rPr>
                <w:rFonts w:ascii="Times New Roman" w:eastAsia="Times New Roman" w:hAnsi="Times New Roman" w:cs="Times New Roman"/>
                <w:bCs/>
                <w:sz w:val="28"/>
                <w:szCs w:val="28"/>
                <w:shd w:val="clear" w:color="auto" w:fill="FFFFFF"/>
              </w:rPr>
              <w:t xml:space="preserve">детей </w:t>
            </w:r>
            <w:r w:rsidRPr="00F94784">
              <w:rPr>
                <w:rFonts w:ascii="Times New Roman" w:eastAsia="Times New Roman" w:hAnsi="Times New Roman" w:cs="Times New Roman"/>
                <w:sz w:val="28"/>
                <w:szCs w:val="28"/>
                <w:shd w:val="clear" w:color="auto" w:fill="FFFFFF"/>
              </w:rPr>
              <w:t xml:space="preserve">дошкольного возраста интереса к </w:t>
            </w:r>
            <w:r w:rsidRPr="00F94784">
              <w:rPr>
                <w:rFonts w:ascii="Times New Roman" w:eastAsia="Times New Roman" w:hAnsi="Times New Roman" w:cs="Times New Roman"/>
                <w:bCs/>
                <w:sz w:val="28"/>
                <w:szCs w:val="28"/>
                <w:shd w:val="clear" w:color="auto" w:fill="FFFFFF"/>
              </w:rPr>
              <w:t>просмотру</w:t>
            </w:r>
            <w:r w:rsidRPr="00F94784">
              <w:rPr>
                <w:rFonts w:ascii="Times New Roman" w:eastAsia="Times New Roman" w:hAnsi="Times New Roman" w:cs="Times New Roman"/>
                <w:sz w:val="28"/>
                <w:szCs w:val="28"/>
                <w:shd w:val="clear" w:color="auto" w:fill="FFFFFF"/>
              </w:rPr>
              <w:t xml:space="preserve"> советских </w:t>
            </w:r>
            <w:r w:rsidRPr="00F94784">
              <w:rPr>
                <w:rFonts w:ascii="Times New Roman" w:eastAsia="Times New Roman" w:hAnsi="Times New Roman" w:cs="Times New Roman"/>
                <w:bCs/>
                <w:sz w:val="28"/>
                <w:szCs w:val="28"/>
                <w:shd w:val="clear" w:color="auto" w:fill="FFFFFF"/>
              </w:rPr>
              <w:t>мультфильмов</w:t>
            </w:r>
            <w:r w:rsidRPr="00F94784">
              <w:rPr>
                <w:rFonts w:ascii="Times New Roman" w:eastAsia="Times New Roman" w:hAnsi="Times New Roman" w:cs="Times New Roman"/>
                <w:sz w:val="28"/>
                <w:szCs w:val="28"/>
                <w:shd w:val="clear" w:color="auto" w:fill="FFFFFF"/>
              </w:rPr>
              <w:t>, п</w:t>
            </w:r>
            <w:r w:rsidRPr="00F94784">
              <w:rPr>
                <w:rFonts w:ascii="Times New Roman" w:eastAsia="Times New Roman" w:hAnsi="Times New Roman" w:cs="Times New Roman"/>
                <w:bCs/>
                <w:iCs/>
                <w:sz w:val="28"/>
                <w:szCs w:val="28"/>
                <w:shd w:val="clear" w:color="auto" w:fill="FFFFFF"/>
              </w:rPr>
              <w:t>оложительно влияет на познавательно-речевое развитие детей дошкольного возраста.</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Просмотр мультфильма «Снеговик - почтовик»</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Январь</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15.01.25.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«Наблюдение за снегом и льдом»</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Формировать реалистическое понимание неживой природы; закреплять знания о том, что вода может быть в твердом состоянии (снег, лед).</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Экспериментирование «Превращение льда и снега в воду»; пальчиковые игры.</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22.01.25.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rPr>
                <w:rFonts w:ascii="Times New Roman" w:eastAsia="Times New Roman" w:hAnsi="Times New Roman" w:cs="Times New Roman"/>
                <w:sz w:val="28"/>
                <w:szCs w:val="28"/>
              </w:rPr>
            </w:pPr>
            <w:r w:rsidRPr="00F94784">
              <w:rPr>
                <w:rFonts w:ascii="Times New Roman" w:eastAsia="Times New Roman" w:hAnsi="Times New Roman" w:cs="Times New Roman"/>
                <w:color w:val="000000"/>
                <w:sz w:val="28"/>
                <w:szCs w:val="28"/>
              </w:rPr>
              <w:t>«Жизнь птиц зимой»</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color w:val="000000"/>
                <w:sz w:val="28"/>
                <w:szCs w:val="28"/>
              </w:rPr>
              <w:t>Учить детей рассматривать птиц, различать их по размеру, окраске оперения, издаваемым звукам. Познакомить с их названиями.</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rPr>
                <w:rFonts w:ascii="Times New Roman" w:eastAsia="Times New Roman" w:hAnsi="Times New Roman" w:cs="Times New Roman"/>
                <w:sz w:val="28"/>
                <w:szCs w:val="28"/>
              </w:rPr>
            </w:pPr>
            <w:r w:rsidRPr="00F94784">
              <w:rPr>
                <w:rFonts w:ascii="Times New Roman" w:eastAsia="Times New Roman" w:hAnsi="Times New Roman" w:cs="Times New Roman"/>
                <w:color w:val="000000"/>
                <w:sz w:val="28"/>
                <w:szCs w:val="28"/>
              </w:rPr>
              <w:t>Беседа на тему «Жизнь птиц зимой»; Подвижная  игра «Накорми птицу»; Прослушивание голосов птиц.</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29.01.25.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«Мороз – удивительный художник»</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Вызывать у детей интерес к зимним явлениям природы. Развивать зрительную наблюдательность, способность замечать необычное в окружающем мире и желание отразить увиденное в своем творчестве. Развивать воображение и творчество.</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keepNext/>
              <w:shd w:val="clear" w:color="auto" w:fill="FFFFFF"/>
              <w:spacing w:after="0" w:line="240" w:lineRule="auto"/>
              <w:outlineLvl w:val="2"/>
              <w:rPr>
                <w:rFonts w:ascii="Times New Roman" w:eastAsia="Times New Roman" w:hAnsi="Times New Roman" w:cs="Times New Roman"/>
                <w:bCs/>
                <w:sz w:val="28"/>
                <w:szCs w:val="28"/>
              </w:rPr>
            </w:pPr>
            <w:r w:rsidRPr="00F94784">
              <w:rPr>
                <w:rFonts w:ascii="Times New Roman" w:eastAsia="Times New Roman" w:hAnsi="Times New Roman" w:cs="Times New Roman"/>
                <w:bCs/>
                <w:sz w:val="28"/>
                <w:szCs w:val="28"/>
              </w:rPr>
              <w:t xml:space="preserve">М. </w:t>
            </w:r>
            <w:proofErr w:type="spellStart"/>
            <w:r w:rsidRPr="00F94784">
              <w:rPr>
                <w:rFonts w:ascii="Times New Roman" w:eastAsia="Times New Roman" w:hAnsi="Times New Roman" w:cs="Times New Roman"/>
                <w:bCs/>
                <w:sz w:val="28"/>
                <w:szCs w:val="28"/>
              </w:rPr>
              <w:t>Пляцковский</w:t>
            </w:r>
            <w:proofErr w:type="spellEnd"/>
            <w:r w:rsidRPr="00F94784">
              <w:rPr>
                <w:rFonts w:ascii="Times New Roman" w:eastAsia="Times New Roman" w:hAnsi="Times New Roman" w:cs="Times New Roman"/>
                <w:bCs/>
                <w:sz w:val="28"/>
                <w:szCs w:val="28"/>
              </w:rPr>
              <w:t xml:space="preserve"> «Ромашки в январе»</w:t>
            </w:r>
          </w:p>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Показ мини - презентации «Зимние узоры»; </w:t>
            </w:r>
          </w:p>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Рисование зимних узоров</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Февраль</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05.02.25.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«Дикие животные, </w:t>
            </w:r>
            <w:proofErr w:type="gramStart"/>
            <w:r w:rsidRPr="00F94784">
              <w:rPr>
                <w:rFonts w:ascii="Times New Roman" w:eastAsia="Times New Roman" w:hAnsi="Times New Roman" w:cs="Times New Roman"/>
                <w:sz w:val="28"/>
                <w:szCs w:val="28"/>
              </w:rPr>
              <w:t>в</w:t>
            </w:r>
            <w:proofErr w:type="gramEnd"/>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лесу зимой» </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Способствовать: обогащению и углублению знаний </w:t>
            </w:r>
            <w:r w:rsidRPr="00F94784">
              <w:rPr>
                <w:rFonts w:ascii="Times New Roman" w:eastAsia="Times New Roman" w:hAnsi="Times New Roman" w:cs="Times New Roman"/>
                <w:sz w:val="28"/>
                <w:szCs w:val="28"/>
              </w:rPr>
              <w:lastRenderedPageBreak/>
              <w:t>детей о диких зверях в зимний период, развитию умения устанавливать связи между зимними условиями и особенностями поведения зверей.</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lastRenderedPageBreak/>
              <w:t>Беседа о белке, еже, зайце, лисе, медведе;</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Подвижная игра «Мы </w:t>
            </w:r>
            <w:r w:rsidRPr="00F94784">
              <w:rPr>
                <w:rFonts w:ascii="Times New Roman" w:eastAsia="Times New Roman" w:hAnsi="Times New Roman" w:cs="Times New Roman"/>
                <w:sz w:val="28"/>
                <w:szCs w:val="28"/>
              </w:rPr>
              <w:lastRenderedPageBreak/>
              <w:t>маленькие зайчики»</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lastRenderedPageBreak/>
              <w:t>12.02.25.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«Огород на окошке»</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Вызывать интерес к выращиванию огорода на окошке, желание наблюдать за изменениями на огороде</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Беседа: «Огород на окошке»; Экспериментирование «Посадка лука, цветов»</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19.02.25.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«Вода холодная и горячая»</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color w:val="000000"/>
                <w:sz w:val="28"/>
                <w:szCs w:val="28"/>
              </w:rPr>
              <w:t>Читая литературные произведения способствовать формированию бережного отношения к окружающей среде</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pBdr>
                <w:bottom w:val="single" w:sz="6" w:space="0" w:color="D6DDB9"/>
              </w:pBdr>
              <w:shd w:val="clear" w:color="auto" w:fill="FFFFFF"/>
              <w:spacing w:after="0" w:line="240" w:lineRule="auto"/>
              <w:rPr>
                <w:rFonts w:ascii="Times New Roman" w:eastAsia="Times New Roman" w:hAnsi="Times New Roman" w:cs="Times New Roman"/>
                <w:color w:val="000000"/>
                <w:sz w:val="28"/>
                <w:szCs w:val="28"/>
              </w:rPr>
            </w:pPr>
            <w:r w:rsidRPr="00F94784">
              <w:rPr>
                <w:rFonts w:ascii="Times New Roman" w:eastAsia="Times New Roman" w:hAnsi="Times New Roman" w:cs="Times New Roman"/>
                <w:sz w:val="28"/>
                <w:szCs w:val="28"/>
              </w:rPr>
              <w:t xml:space="preserve">Чтение </w:t>
            </w:r>
            <w:r w:rsidRPr="00F94784">
              <w:rPr>
                <w:rFonts w:ascii="Times New Roman" w:eastAsia="Times New Roman" w:hAnsi="Times New Roman" w:cs="Times New Roman"/>
                <w:color w:val="000000"/>
                <w:sz w:val="28"/>
                <w:szCs w:val="28"/>
              </w:rPr>
              <w:t>экологической сказки о воде</w:t>
            </w:r>
          </w:p>
          <w:p w:rsidR="00F94784" w:rsidRPr="00F94784" w:rsidRDefault="00F94784" w:rsidP="00F94784">
            <w:pPr>
              <w:shd w:val="clear" w:color="auto" w:fill="FFFFFF"/>
              <w:spacing w:after="0" w:line="240" w:lineRule="auto"/>
              <w:rPr>
                <w:rFonts w:ascii="Times New Roman" w:eastAsia="Times New Roman" w:hAnsi="Times New Roman" w:cs="Times New Roman"/>
                <w:color w:val="000000"/>
                <w:sz w:val="28"/>
                <w:szCs w:val="28"/>
              </w:rPr>
            </w:pPr>
            <w:r w:rsidRPr="00F94784">
              <w:rPr>
                <w:rFonts w:ascii="Times New Roman" w:eastAsia="Times New Roman" w:hAnsi="Times New Roman" w:cs="Times New Roman"/>
                <w:color w:val="000000"/>
                <w:sz w:val="28"/>
                <w:szCs w:val="28"/>
              </w:rPr>
              <w:t>«История одной Капли»; Беседа  по сказке.</w:t>
            </w:r>
          </w:p>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Наблюдение за ростом лука и гороха.</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26.02.25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«Вода холодная и горячая»</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0" w:line="240" w:lineRule="auto"/>
              <w:rPr>
                <w:rFonts w:ascii="Times New Roman" w:eastAsia="Times New Roman" w:hAnsi="Times New Roman" w:cs="Times New Roman"/>
                <w:color w:val="000000"/>
                <w:sz w:val="28"/>
                <w:szCs w:val="28"/>
              </w:rPr>
            </w:pPr>
            <w:r w:rsidRPr="00F94784">
              <w:rPr>
                <w:rFonts w:ascii="Times New Roman" w:eastAsia="Times New Roman" w:hAnsi="Times New Roman" w:cs="Times New Roman"/>
                <w:sz w:val="28"/>
                <w:szCs w:val="28"/>
              </w:rPr>
              <w:t>Развивать тактильные ощущения детей – учить различать холодную и горячую воду, правильно обозначать её словами,</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Экспериментальная деятельность. Опыты с водой.</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Март</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05.03.25.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«К нам весна шагает быстрыми шагами»</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Продолжать учить детей наблюдать за изменениями, происходящих ранней весной в природе. </w:t>
            </w:r>
          </w:p>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color w:val="000000"/>
                <w:sz w:val="28"/>
                <w:szCs w:val="28"/>
              </w:rPr>
              <w:t>Понимать метафоры и сравнения в литературных произведениях.</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outlineLvl w:val="2"/>
              <w:rPr>
                <w:rFonts w:ascii="Arial" w:eastAsia="Times New Roman" w:hAnsi="Arial" w:cs="Arial"/>
                <w:color w:val="000000"/>
                <w:sz w:val="28"/>
                <w:szCs w:val="28"/>
              </w:rPr>
            </w:pPr>
            <w:r w:rsidRPr="00F94784">
              <w:rPr>
                <w:rFonts w:ascii="Times New Roman" w:eastAsia="Times New Roman" w:hAnsi="Times New Roman" w:cs="Times New Roman"/>
                <w:sz w:val="28"/>
                <w:szCs w:val="28"/>
              </w:rPr>
              <w:t>Чтение рассказа:</w:t>
            </w:r>
            <w:r w:rsidRPr="00F94784">
              <w:rPr>
                <w:rFonts w:ascii="Times New Roman" w:eastAsia="Times New Roman" w:hAnsi="Times New Roman" w:cs="Times New Roman"/>
                <w:bCs/>
                <w:color w:val="000000"/>
                <w:sz w:val="28"/>
                <w:szCs w:val="28"/>
              </w:rPr>
              <w:t xml:space="preserve"> К. Ушинский. «Весна»</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Рассматривание иллюстраций. Наблюдение за ростом лука и гороха.</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12.03.25.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«Наши четвероногие друзья – собака»</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Формировать у детей представления о том, что собака умное домашнее животное, предана человеку, её можно дрессировать и использовать на разных полезных службах.</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Показ презентации с беседой по теме; Подвижная игра «Пёс </w:t>
            </w:r>
            <w:proofErr w:type="spellStart"/>
            <w:r w:rsidRPr="00F94784">
              <w:rPr>
                <w:rFonts w:ascii="Times New Roman" w:eastAsia="Times New Roman" w:hAnsi="Times New Roman" w:cs="Times New Roman"/>
                <w:sz w:val="28"/>
                <w:szCs w:val="28"/>
              </w:rPr>
              <w:t>Барбос»</w:t>
            </w:r>
            <w:proofErr w:type="gramStart"/>
            <w:r w:rsidRPr="00F94784">
              <w:rPr>
                <w:rFonts w:ascii="Times New Roman" w:eastAsia="Times New Roman" w:hAnsi="Times New Roman" w:cs="Times New Roman"/>
                <w:sz w:val="28"/>
                <w:szCs w:val="28"/>
              </w:rPr>
              <w:t>.Н</w:t>
            </w:r>
            <w:proofErr w:type="gramEnd"/>
            <w:r w:rsidRPr="00F94784">
              <w:rPr>
                <w:rFonts w:ascii="Times New Roman" w:eastAsia="Times New Roman" w:hAnsi="Times New Roman" w:cs="Times New Roman"/>
                <w:sz w:val="28"/>
                <w:szCs w:val="28"/>
              </w:rPr>
              <w:t>аблюдение</w:t>
            </w:r>
            <w:proofErr w:type="spellEnd"/>
            <w:r w:rsidRPr="00F94784">
              <w:rPr>
                <w:rFonts w:ascii="Times New Roman" w:eastAsia="Times New Roman" w:hAnsi="Times New Roman" w:cs="Times New Roman"/>
                <w:sz w:val="28"/>
                <w:szCs w:val="28"/>
              </w:rPr>
              <w:t xml:space="preserve"> за ростом лука и гороха.</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lastRenderedPageBreak/>
              <w:t>19.03.25.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«Айболит проверяет здоровье детей»</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Способствовать воспитанию у детей бережного отношения к своему здоровью; формировать представления о том, что в весеннее время особенно полезны витаминная пища (зеленый лук и др.) и солнце.</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Подвижная игра: «Порадуйся </w:t>
            </w:r>
            <w:proofErr w:type="spellStart"/>
            <w:r w:rsidRPr="00F94784">
              <w:rPr>
                <w:rFonts w:ascii="Times New Roman" w:eastAsia="Times New Roman" w:hAnsi="Times New Roman" w:cs="Times New Roman"/>
                <w:sz w:val="28"/>
                <w:szCs w:val="28"/>
              </w:rPr>
              <w:t>солнышку»</w:t>
            </w:r>
            <w:proofErr w:type="gramStart"/>
            <w:r w:rsidRPr="00F94784">
              <w:rPr>
                <w:rFonts w:ascii="Times New Roman" w:eastAsia="Times New Roman" w:hAnsi="Times New Roman" w:cs="Times New Roman"/>
                <w:sz w:val="28"/>
                <w:szCs w:val="28"/>
              </w:rPr>
              <w:t>;Б</w:t>
            </w:r>
            <w:proofErr w:type="gramEnd"/>
            <w:r w:rsidRPr="00F94784">
              <w:rPr>
                <w:rFonts w:ascii="Times New Roman" w:eastAsia="Times New Roman" w:hAnsi="Times New Roman" w:cs="Times New Roman"/>
                <w:sz w:val="28"/>
                <w:szCs w:val="28"/>
              </w:rPr>
              <w:t>еседа</w:t>
            </w:r>
            <w:proofErr w:type="spellEnd"/>
            <w:r w:rsidRPr="00F94784">
              <w:rPr>
                <w:rFonts w:ascii="Times New Roman" w:eastAsia="Times New Roman" w:hAnsi="Times New Roman" w:cs="Times New Roman"/>
                <w:sz w:val="28"/>
                <w:szCs w:val="28"/>
              </w:rPr>
              <w:t xml:space="preserve"> о витаминной пище: «Что полезно для здоровья, что вредно».</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26.03.25.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«Первые цветы в природе»</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Побуждать детей радоваться первым весенним цветам, продолжать знакомить их с названиями, с особенностями строения.</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Сравнительный рассказ о мать-и-мачехе и одуванчике; Дидактическая игра «Собери цветок из частей»</w:t>
            </w:r>
          </w:p>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Наблюдение за ростом лука и гороха.</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Апрель</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02.04.25.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highlight w:val="yellow"/>
              </w:rPr>
            </w:pPr>
            <w:r w:rsidRPr="00F94784">
              <w:rPr>
                <w:rFonts w:ascii="Times New Roman" w:eastAsia="Times New Roman" w:hAnsi="Times New Roman" w:cs="Times New Roman"/>
                <w:sz w:val="28"/>
                <w:szCs w:val="28"/>
              </w:rPr>
              <w:t>Экологическая сказка о мусоре</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before="100" w:beforeAutospacing="1" w:after="100" w:afterAutospacing="1" w:line="240" w:lineRule="auto"/>
              <w:rPr>
                <w:rFonts w:ascii="Times New Roman" w:eastAsia="Times New Roman" w:hAnsi="Times New Roman" w:cs="Times New Roman"/>
                <w:color w:val="000000"/>
                <w:sz w:val="28"/>
                <w:szCs w:val="28"/>
              </w:rPr>
            </w:pPr>
            <w:r w:rsidRPr="00F94784">
              <w:rPr>
                <w:rFonts w:ascii="Times New Roman" w:eastAsia="Times New Roman" w:hAnsi="Times New Roman" w:cs="Times New Roman"/>
                <w:color w:val="000000"/>
                <w:sz w:val="28"/>
                <w:szCs w:val="28"/>
              </w:rPr>
              <w:t>Учить детей не бросать мусор на улице, в лесу, бережно относиться к окружающей нас природе.</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Чтение экологической сказки: «Зайчик и Медвежонок»</w:t>
            </w:r>
          </w:p>
          <w:p w:rsidR="00F94784" w:rsidRPr="00F94784" w:rsidRDefault="00F94784" w:rsidP="00F94784">
            <w:pPr>
              <w:spacing w:after="0" w:line="240" w:lineRule="auto"/>
              <w:rPr>
                <w:rFonts w:ascii="Times New Roman" w:eastAsia="Times New Roman" w:hAnsi="Times New Roman" w:cs="Times New Roman"/>
                <w:sz w:val="28"/>
                <w:szCs w:val="28"/>
                <w:highlight w:val="yellow"/>
              </w:rPr>
            </w:pPr>
            <w:r w:rsidRPr="00F94784">
              <w:rPr>
                <w:rFonts w:ascii="Times New Roman" w:eastAsia="Times New Roman" w:hAnsi="Times New Roman" w:cs="Times New Roman"/>
                <w:sz w:val="28"/>
                <w:szCs w:val="28"/>
              </w:rPr>
              <w:t>Подвижная игра: «Убери мусор»</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093.04.25.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Коллективная работа: «Космос»</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Создание совместной аппликативной картины на космическую тему</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Беседа на тему космос; Коллективная аппликация.</w:t>
            </w:r>
          </w:p>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Наблюдение за ростом лука и гороха.</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16.04.25.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Сюжетно – ролевая игра: «Пикник»</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color w:val="000000"/>
                <w:sz w:val="28"/>
                <w:szCs w:val="28"/>
              </w:rPr>
              <w:t>Познакомить детей с сюжетно ролевой игрой «Пикник»; рассказать о правилах поведения в лесу</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color w:val="000000"/>
                <w:sz w:val="28"/>
                <w:szCs w:val="28"/>
              </w:rPr>
              <w:t>Рассматривание плаката «Береги природу»; С/</w:t>
            </w:r>
            <w:proofErr w:type="gramStart"/>
            <w:r w:rsidRPr="00F94784">
              <w:rPr>
                <w:rFonts w:ascii="Times New Roman" w:eastAsia="Times New Roman" w:hAnsi="Times New Roman" w:cs="Times New Roman"/>
                <w:color w:val="000000"/>
                <w:sz w:val="28"/>
                <w:szCs w:val="28"/>
              </w:rPr>
              <w:t>р</w:t>
            </w:r>
            <w:proofErr w:type="gramEnd"/>
            <w:r w:rsidRPr="00F94784">
              <w:rPr>
                <w:rFonts w:ascii="Times New Roman" w:eastAsia="Times New Roman" w:hAnsi="Times New Roman" w:cs="Times New Roman"/>
                <w:color w:val="000000"/>
                <w:sz w:val="28"/>
                <w:szCs w:val="28"/>
              </w:rPr>
              <w:t xml:space="preserve"> игра «Пикник»: полоса препятствий; дыхательная гимнастика; слушание звуков природы; пикник на природе.</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23.04.25.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«Ветка дерева в вазе»</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Уточнение представлений об условиях, необходимых для роста растения. Развитие наблюдательности.</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Беседа «Веточка», посадка веточки березы в вазу с водой и дальнейшим наблюдение за ними.</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30.04.25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 xml:space="preserve">«Жучки» </w:t>
            </w:r>
            <w:r w:rsidRPr="00F94784">
              <w:rPr>
                <w:rFonts w:ascii="Times New Roman" w:eastAsia="Times New Roman" w:hAnsi="Times New Roman" w:cs="Times New Roman"/>
                <w:sz w:val="28"/>
                <w:szCs w:val="28"/>
              </w:rPr>
              <w:lastRenderedPageBreak/>
              <w:t>Коллективная работа</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lastRenderedPageBreak/>
              <w:t xml:space="preserve">Расширить знания об </w:t>
            </w:r>
            <w:r w:rsidRPr="00F94784">
              <w:rPr>
                <w:rFonts w:ascii="Times New Roman" w:eastAsia="Times New Roman" w:hAnsi="Times New Roman" w:cs="Times New Roman"/>
                <w:sz w:val="28"/>
                <w:szCs w:val="28"/>
              </w:rPr>
              <w:lastRenderedPageBreak/>
              <w:t>охране природы. Воспитывать у детей интерес  ко всему живому и бережное отношение к природе.</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lastRenderedPageBreak/>
              <w:t xml:space="preserve">Загадывание загадок, </w:t>
            </w:r>
            <w:r w:rsidRPr="00F94784">
              <w:rPr>
                <w:rFonts w:ascii="Times New Roman" w:eastAsia="Times New Roman" w:hAnsi="Times New Roman" w:cs="Times New Roman"/>
                <w:sz w:val="28"/>
                <w:szCs w:val="28"/>
              </w:rPr>
              <w:lastRenderedPageBreak/>
              <w:t>«Угадай, что за насекомое», лепка «зелёная гусеница»</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lastRenderedPageBreak/>
              <w:t>Май</w:t>
            </w:r>
          </w:p>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07.05.25.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«Сравнение одуванчиков с мать-и-мачехой»</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Показать различие и сходство  одуванчиков с мать-и-мачехой»</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Беседа с рассматриванием картинок.</w:t>
            </w:r>
          </w:p>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Наблюдение за ветками дерева в вазе.</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14.05.25.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«Песочные фантазии»</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Расширять кругозор детей: закрепить знания о свойствах песка. Развивать образное и логическое мышление. Развивать тактильную чувствительность и мелкую моторику рук. Обогащать эмоциональную сферу детей</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Игры с песком, экспериментирование: «Почему песок сыпучий».</w:t>
            </w:r>
          </w:p>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Наблюдение за ветками дерева в вазе.</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21.05.25.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Экологическая тропа</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Развивать умение наблюдать,</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Экскурсия, рассматривание обитателей тропы, чтение стихотворения «Берегите природу». Подвижная игра» Раз, два, три к дереву беги»</w:t>
            </w:r>
          </w:p>
        </w:tc>
      </w:tr>
      <w:tr w:rsidR="00F94784" w:rsidRPr="00F94784" w:rsidTr="00F94784">
        <w:tc>
          <w:tcPr>
            <w:tcW w:w="124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28.05.25.</w:t>
            </w:r>
          </w:p>
        </w:tc>
        <w:tc>
          <w:tcPr>
            <w:tcW w:w="1899"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Диагностика</w:t>
            </w:r>
          </w:p>
        </w:tc>
        <w:tc>
          <w:tcPr>
            <w:tcW w:w="2986"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15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Определение уровня экологической воспитанности детей в конце учебного года</w:t>
            </w:r>
          </w:p>
        </w:tc>
        <w:tc>
          <w:tcPr>
            <w:tcW w:w="3260" w:type="dxa"/>
            <w:tcBorders>
              <w:top w:val="double" w:sz="6" w:space="0" w:color="00000A"/>
              <w:left w:val="double" w:sz="6" w:space="0" w:color="00000A"/>
              <w:bottom w:val="double" w:sz="6" w:space="0" w:color="00000A"/>
              <w:right w:val="double" w:sz="6" w:space="0" w:color="00000A"/>
            </w:tcBorders>
            <w:shd w:val="clear" w:color="auto" w:fill="auto"/>
            <w:tcMar>
              <w:top w:w="0" w:type="dxa"/>
              <w:left w:w="29" w:type="dxa"/>
              <w:bottom w:w="0" w:type="dxa"/>
              <w:right w:w="0" w:type="dxa"/>
            </w:tcMar>
            <w:hideMark/>
          </w:tcPr>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Наблюдение, беседы, вопросы.</w:t>
            </w:r>
          </w:p>
          <w:p w:rsidR="00F94784" w:rsidRPr="00F94784" w:rsidRDefault="00F94784" w:rsidP="00F94784">
            <w:pPr>
              <w:spacing w:after="0" w:line="240" w:lineRule="auto"/>
              <w:rPr>
                <w:rFonts w:ascii="Times New Roman" w:eastAsia="Times New Roman" w:hAnsi="Times New Roman" w:cs="Times New Roman"/>
                <w:sz w:val="28"/>
                <w:szCs w:val="28"/>
              </w:rPr>
            </w:pPr>
            <w:r w:rsidRPr="00F94784">
              <w:rPr>
                <w:rFonts w:ascii="Times New Roman" w:eastAsia="Times New Roman" w:hAnsi="Times New Roman" w:cs="Times New Roman"/>
                <w:sz w:val="28"/>
                <w:szCs w:val="28"/>
              </w:rPr>
              <w:t>«Угощения с огорода на окне».</w:t>
            </w:r>
          </w:p>
        </w:tc>
      </w:tr>
    </w:tbl>
    <w:p w:rsidR="007F52E0" w:rsidRDefault="007F52E0" w:rsidP="00BB4C17">
      <w:pPr>
        <w:tabs>
          <w:tab w:val="left" w:pos="540"/>
        </w:tabs>
        <w:spacing w:after="0" w:line="360" w:lineRule="auto"/>
        <w:jc w:val="both"/>
        <w:rPr>
          <w:rFonts w:ascii="Times New Roman" w:hAnsi="Times New Roman"/>
          <w:sz w:val="28"/>
          <w:szCs w:val="28"/>
        </w:rPr>
      </w:pPr>
    </w:p>
    <w:p w:rsidR="00121F04" w:rsidRPr="00607A5B" w:rsidRDefault="00607A5B" w:rsidP="00AF61C1">
      <w:pPr>
        <w:pStyle w:val="a3"/>
        <w:numPr>
          <w:ilvl w:val="0"/>
          <w:numId w:val="26"/>
        </w:numPr>
        <w:tabs>
          <w:tab w:val="left" w:pos="540"/>
        </w:tabs>
        <w:spacing w:after="0" w:line="360" w:lineRule="auto"/>
        <w:jc w:val="both"/>
        <w:rPr>
          <w:rFonts w:ascii="Times New Roman" w:hAnsi="Times New Roman"/>
          <w:sz w:val="28"/>
          <w:szCs w:val="28"/>
        </w:rPr>
      </w:pPr>
      <w:r w:rsidRPr="00607A5B">
        <w:rPr>
          <w:rFonts w:ascii="Times New Roman" w:hAnsi="Times New Roman"/>
          <w:b/>
          <w:sz w:val="32"/>
          <w:szCs w:val="32"/>
        </w:rPr>
        <w:t>Календарный учебный график</w:t>
      </w:r>
    </w:p>
    <w:tbl>
      <w:tblPr>
        <w:tblW w:w="0" w:type="auto"/>
        <w:tblInd w:w="108" w:type="dxa"/>
        <w:tblCellMar>
          <w:left w:w="10" w:type="dxa"/>
          <w:right w:w="10" w:type="dxa"/>
        </w:tblCellMar>
        <w:tblLook w:val="0000" w:firstRow="0" w:lastRow="0" w:firstColumn="0" w:lastColumn="0" w:noHBand="0" w:noVBand="0"/>
      </w:tblPr>
      <w:tblGrid>
        <w:gridCol w:w="1800"/>
        <w:gridCol w:w="1722"/>
        <w:gridCol w:w="5834"/>
      </w:tblGrid>
      <w:tr w:rsidR="00607A5B" w:rsidRPr="00607A5B" w:rsidTr="00F44FF8">
        <w:trPr>
          <w:trHeight w:val="1"/>
        </w:trPr>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center"/>
            </w:pPr>
            <w:r w:rsidRPr="00607A5B">
              <w:rPr>
                <w:rFonts w:ascii="Times New Roman" w:hAnsi="Times New Roman"/>
                <w:sz w:val="28"/>
              </w:rPr>
              <w:t>Месяц</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center"/>
            </w:pPr>
            <w:r w:rsidRPr="00607A5B">
              <w:rPr>
                <w:rFonts w:ascii="Times New Roman" w:hAnsi="Times New Roman"/>
                <w:sz w:val="28"/>
              </w:rPr>
              <w:t xml:space="preserve">Неделя </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center"/>
            </w:pPr>
            <w:r w:rsidRPr="00607A5B">
              <w:rPr>
                <w:rFonts w:ascii="Times New Roman" w:hAnsi="Times New Roman"/>
                <w:sz w:val="28"/>
              </w:rPr>
              <w:t xml:space="preserve">Тема </w:t>
            </w:r>
          </w:p>
        </w:tc>
      </w:tr>
      <w:tr w:rsidR="00607A5B" w:rsidRPr="00607A5B" w:rsidTr="00F44FF8">
        <w:trPr>
          <w:trHeight w:val="1"/>
        </w:trPr>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center"/>
            </w:pPr>
            <w:r w:rsidRPr="00607A5B">
              <w:rPr>
                <w:rFonts w:ascii="Times New Roman" w:hAnsi="Times New Roman"/>
                <w:sz w:val="28"/>
              </w:rPr>
              <w:t xml:space="preserve">Сентябрь </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1</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 xml:space="preserve"> «День знаний»</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2</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«Что нам осень подарила»</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3</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 xml:space="preserve"> «Моя страна»</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4</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«Краски осени»</w:t>
            </w:r>
          </w:p>
        </w:tc>
      </w:tr>
      <w:tr w:rsidR="00607A5B" w:rsidRPr="00607A5B" w:rsidTr="00F44FF8">
        <w:trPr>
          <w:trHeight w:val="1"/>
        </w:trPr>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center"/>
            </w:pPr>
            <w:r w:rsidRPr="00607A5B">
              <w:rPr>
                <w:rFonts w:ascii="Times New Roman" w:hAnsi="Times New Roman"/>
                <w:sz w:val="28"/>
              </w:rPr>
              <w:t xml:space="preserve">Октябрь </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1</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«Животный мир»(</w:t>
            </w:r>
            <w:r w:rsidRPr="00607A5B">
              <w:rPr>
                <w:rFonts w:ascii="Times New Roman" w:hAnsi="Times New Roman"/>
                <w:i/>
                <w:sz w:val="28"/>
              </w:rPr>
              <w:t>+</w:t>
            </w:r>
            <w:r w:rsidRPr="00607A5B">
              <w:rPr>
                <w:rFonts w:ascii="Times New Roman" w:hAnsi="Times New Roman"/>
                <w:sz w:val="28"/>
              </w:rPr>
              <w:t>птицы, насекомые)</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2</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«Я – человек»</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3</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«Народная культура и традиции»</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4</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«Наш быт»</w:t>
            </w:r>
          </w:p>
        </w:tc>
      </w:tr>
      <w:tr w:rsidR="00607A5B" w:rsidRPr="00607A5B" w:rsidTr="00F44FF8">
        <w:trPr>
          <w:trHeight w:val="1"/>
        </w:trPr>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center"/>
            </w:pPr>
            <w:r w:rsidRPr="00607A5B">
              <w:rPr>
                <w:rFonts w:ascii="Times New Roman" w:hAnsi="Times New Roman"/>
                <w:sz w:val="28"/>
              </w:rPr>
              <w:t xml:space="preserve">Ноябрь </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1</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«День народного единства»</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2</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«Транспорт»</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3</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«Здоровей-ка»</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4</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«Кто как готовится к зиме»</w:t>
            </w:r>
          </w:p>
        </w:tc>
      </w:tr>
      <w:tr w:rsidR="00607A5B" w:rsidRPr="00607A5B" w:rsidTr="00F44FF8">
        <w:trPr>
          <w:trHeight w:val="1"/>
        </w:trPr>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center"/>
            </w:pPr>
            <w:r w:rsidRPr="00607A5B">
              <w:rPr>
                <w:rFonts w:ascii="Times New Roman" w:hAnsi="Times New Roman"/>
                <w:sz w:val="28"/>
              </w:rPr>
              <w:t xml:space="preserve">Декабрь </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1</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«Здравствуй, зимушка-зима!»</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2</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«Город мастеров»</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3</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«Новогодний калейдоскоп»</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4</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«Новогодний калейдоскоп»</w:t>
            </w:r>
          </w:p>
        </w:tc>
      </w:tr>
      <w:tr w:rsidR="00607A5B" w:rsidRPr="00607A5B" w:rsidTr="00F44FF8">
        <w:trPr>
          <w:trHeight w:val="1"/>
        </w:trPr>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center"/>
            </w:pPr>
            <w:r w:rsidRPr="00607A5B">
              <w:rPr>
                <w:rFonts w:ascii="Times New Roman" w:hAnsi="Times New Roman"/>
                <w:sz w:val="28"/>
              </w:rPr>
              <w:t xml:space="preserve">Январь </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1</w:t>
            </w:r>
          </w:p>
        </w:tc>
        <w:tc>
          <w:tcPr>
            <w:tcW w:w="58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rPr>
                <w:rFonts w:ascii="Times New Roman" w:hAnsi="Times New Roman"/>
                <w:sz w:val="28"/>
              </w:rPr>
            </w:pPr>
          </w:p>
          <w:p w:rsidR="00607A5B" w:rsidRPr="00607A5B" w:rsidRDefault="00607A5B" w:rsidP="00607A5B">
            <w:pPr>
              <w:spacing w:after="0" w:line="240" w:lineRule="auto"/>
              <w:jc w:val="both"/>
            </w:pPr>
            <w:r w:rsidRPr="00607A5B">
              <w:rPr>
                <w:rFonts w:ascii="Times New Roman" w:hAnsi="Times New Roman"/>
                <w:sz w:val="28"/>
              </w:rPr>
              <w:t>Каникулы</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2</w:t>
            </w:r>
          </w:p>
        </w:tc>
        <w:tc>
          <w:tcPr>
            <w:tcW w:w="58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3</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«В гостях у сказки»</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4</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«Этикет»</w:t>
            </w:r>
          </w:p>
        </w:tc>
      </w:tr>
      <w:tr w:rsidR="00607A5B" w:rsidRPr="00607A5B" w:rsidTr="00F44FF8">
        <w:trPr>
          <w:trHeight w:val="1"/>
        </w:trPr>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center"/>
            </w:pPr>
            <w:r w:rsidRPr="00607A5B">
              <w:rPr>
                <w:rFonts w:ascii="Times New Roman" w:hAnsi="Times New Roman"/>
                <w:sz w:val="28"/>
              </w:rPr>
              <w:t xml:space="preserve">Февраль </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1</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«Моя семья»</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2</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«Азбука безопасности»</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3</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«Наши защитники»</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4</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«Веселая масленица»</w:t>
            </w:r>
          </w:p>
        </w:tc>
      </w:tr>
      <w:tr w:rsidR="00607A5B" w:rsidRPr="00607A5B" w:rsidTr="00F44FF8">
        <w:trPr>
          <w:trHeight w:val="1"/>
        </w:trPr>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center"/>
            </w:pPr>
            <w:r w:rsidRPr="00607A5B">
              <w:rPr>
                <w:rFonts w:ascii="Times New Roman" w:hAnsi="Times New Roman"/>
                <w:sz w:val="28"/>
              </w:rPr>
              <w:t xml:space="preserve">Март </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1</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«Женский день»</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2</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«Миром правит доброта»</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3</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«Быть здоровыми хотим»</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4</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«Весна шагает по планете»</w:t>
            </w:r>
          </w:p>
        </w:tc>
      </w:tr>
      <w:tr w:rsidR="00607A5B" w:rsidRPr="00607A5B" w:rsidTr="00F44FF8">
        <w:trPr>
          <w:trHeight w:val="1"/>
        </w:trPr>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center"/>
            </w:pPr>
            <w:r w:rsidRPr="00607A5B">
              <w:rPr>
                <w:rFonts w:ascii="Times New Roman" w:hAnsi="Times New Roman"/>
                <w:sz w:val="28"/>
              </w:rPr>
              <w:t xml:space="preserve">Апрель </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1</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 xml:space="preserve"> «Цирк»</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2</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«Встречаем птиц»</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3</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 xml:space="preserve"> «Космос»</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4</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«Волшебница вода»</w:t>
            </w:r>
          </w:p>
        </w:tc>
      </w:tr>
      <w:tr w:rsidR="00607A5B" w:rsidRPr="00607A5B" w:rsidTr="00F44FF8">
        <w:trPr>
          <w:trHeight w:val="1"/>
        </w:trPr>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center"/>
            </w:pPr>
            <w:r w:rsidRPr="00607A5B">
              <w:rPr>
                <w:rFonts w:ascii="Times New Roman" w:hAnsi="Times New Roman"/>
                <w:sz w:val="28"/>
              </w:rPr>
              <w:t xml:space="preserve">Май </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1</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«Праздник весны и труда»</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2</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«День победы»</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3</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«Мир природы»</w:t>
            </w:r>
          </w:p>
        </w:tc>
      </w:tr>
      <w:tr w:rsidR="00607A5B" w:rsidRPr="00607A5B" w:rsidTr="00F44FF8">
        <w:trPr>
          <w:trHeight w:val="1"/>
        </w:trPr>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rPr>
                <w:rFonts w:eastAsia="Calibri" w:cs="Calibri"/>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ind w:firstLine="567"/>
              <w:jc w:val="both"/>
            </w:pPr>
            <w:r w:rsidRPr="00607A5B">
              <w:rPr>
                <w:rFonts w:ascii="Times New Roman" w:hAnsi="Times New Roman"/>
                <w:sz w:val="28"/>
              </w:rPr>
              <w:t>4</w:t>
            </w:r>
          </w:p>
        </w:tc>
        <w:tc>
          <w:tcPr>
            <w:tcW w:w="5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5B" w:rsidRPr="00607A5B" w:rsidRDefault="00607A5B" w:rsidP="00607A5B">
            <w:pPr>
              <w:spacing w:after="0" w:line="240" w:lineRule="auto"/>
              <w:jc w:val="both"/>
            </w:pPr>
            <w:r w:rsidRPr="00607A5B">
              <w:rPr>
                <w:rFonts w:ascii="Times New Roman" w:hAnsi="Times New Roman"/>
                <w:sz w:val="28"/>
              </w:rPr>
              <w:t xml:space="preserve"> «Вот </w:t>
            </w:r>
            <w:proofErr w:type="gramStart"/>
            <w:r w:rsidRPr="00607A5B">
              <w:rPr>
                <w:rFonts w:ascii="Times New Roman" w:hAnsi="Times New Roman"/>
                <w:sz w:val="28"/>
              </w:rPr>
              <w:t>мы</w:t>
            </w:r>
            <w:proofErr w:type="gramEnd"/>
            <w:r w:rsidRPr="00607A5B">
              <w:rPr>
                <w:rFonts w:ascii="Times New Roman" w:hAnsi="Times New Roman"/>
                <w:sz w:val="28"/>
              </w:rPr>
              <w:t xml:space="preserve"> какие стали большие»</w:t>
            </w:r>
          </w:p>
        </w:tc>
      </w:tr>
    </w:tbl>
    <w:p w:rsidR="00AF61C1" w:rsidRDefault="00AF61C1" w:rsidP="00BB4C17">
      <w:pPr>
        <w:tabs>
          <w:tab w:val="left" w:pos="540"/>
        </w:tabs>
        <w:spacing w:after="0" w:line="360" w:lineRule="auto"/>
        <w:jc w:val="both"/>
        <w:rPr>
          <w:rFonts w:ascii="Times New Roman" w:hAnsi="Times New Roman"/>
          <w:sz w:val="28"/>
          <w:szCs w:val="28"/>
        </w:rPr>
      </w:pPr>
    </w:p>
    <w:p w:rsidR="00607A5B" w:rsidRDefault="00607A5B" w:rsidP="00AF61C1">
      <w:pPr>
        <w:pStyle w:val="a3"/>
        <w:numPr>
          <w:ilvl w:val="0"/>
          <w:numId w:val="26"/>
        </w:numPr>
        <w:spacing w:line="240" w:lineRule="auto"/>
        <w:rPr>
          <w:rFonts w:ascii="Times New Roman" w:hAnsi="Times New Roman"/>
          <w:b/>
          <w:sz w:val="32"/>
          <w:szCs w:val="32"/>
        </w:rPr>
      </w:pPr>
      <w:r w:rsidRPr="00AF61C1">
        <w:rPr>
          <w:rFonts w:ascii="Times New Roman" w:hAnsi="Times New Roman"/>
          <w:b/>
          <w:sz w:val="32"/>
          <w:szCs w:val="32"/>
        </w:rPr>
        <w:t xml:space="preserve">Методическое обеспечение программы </w:t>
      </w:r>
    </w:p>
    <w:p w:rsidR="00AF61C1" w:rsidRPr="00AF61C1" w:rsidRDefault="00AF61C1" w:rsidP="00AF61C1">
      <w:pPr>
        <w:pStyle w:val="a3"/>
        <w:spacing w:line="240" w:lineRule="auto"/>
        <w:rPr>
          <w:rFonts w:ascii="Times New Roman" w:hAnsi="Times New Roman"/>
          <w:b/>
          <w:sz w:val="32"/>
          <w:szCs w:val="32"/>
        </w:rPr>
      </w:pPr>
    </w:p>
    <w:p w:rsidR="00AF61C1" w:rsidRPr="00A02292" w:rsidRDefault="00AF61C1" w:rsidP="00AF61C1">
      <w:pPr>
        <w:pStyle w:val="a3"/>
        <w:numPr>
          <w:ilvl w:val="0"/>
          <w:numId w:val="30"/>
        </w:numPr>
        <w:shd w:val="clear" w:color="auto" w:fill="FFFFFF"/>
        <w:spacing w:after="0" w:line="240" w:lineRule="auto"/>
        <w:jc w:val="both"/>
        <w:rPr>
          <w:rFonts w:ascii="Times New Roman" w:hAnsi="Times New Roman"/>
          <w:sz w:val="28"/>
          <w:szCs w:val="28"/>
        </w:rPr>
      </w:pPr>
      <w:r w:rsidRPr="00A02292">
        <w:rPr>
          <w:rFonts w:ascii="Times New Roman" w:hAnsi="Times New Roman"/>
          <w:sz w:val="28"/>
          <w:szCs w:val="28"/>
        </w:rPr>
        <w:t>Николаева С.Н. Юный эколог: Программа экологического воспитания дошкольников / С.Н. Николаева – М.: Мозаика-Синтез, 2002.</w:t>
      </w:r>
    </w:p>
    <w:p w:rsidR="00AF61C1" w:rsidRDefault="00AF61C1" w:rsidP="00AF61C1">
      <w:pPr>
        <w:pStyle w:val="a3"/>
        <w:numPr>
          <w:ilvl w:val="0"/>
          <w:numId w:val="30"/>
        </w:numPr>
        <w:shd w:val="clear" w:color="auto" w:fill="FFFFFF"/>
        <w:spacing w:after="0" w:line="240" w:lineRule="auto"/>
        <w:jc w:val="both"/>
        <w:rPr>
          <w:rFonts w:ascii="Times New Roman" w:hAnsi="Times New Roman"/>
          <w:sz w:val="28"/>
          <w:szCs w:val="28"/>
        </w:rPr>
      </w:pPr>
      <w:r w:rsidRPr="00DA300E">
        <w:rPr>
          <w:rFonts w:ascii="Times New Roman" w:hAnsi="Times New Roman"/>
          <w:sz w:val="28"/>
          <w:szCs w:val="28"/>
        </w:rPr>
        <w:t xml:space="preserve">Николаева С.Н. </w:t>
      </w:r>
      <w:r>
        <w:rPr>
          <w:rFonts w:ascii="Times New Roman" w:hAnsi="Times New Roman"/>
          <w:sz w:val="28"/>
          <w:szCs w:val="28"/>
        </w:rPr>
        <w:t>Па</w:t>
      </w:r>
      <w:r w:rsidRPr="00DA300E">
        <w:rPr>
          <w:rFonts w:ascii="Times New Roman" w:hAnsi="Times New Roman"/>
          <w:sz w:val="28"/>
          <w:szCs w:val="28"/>
        </w:rPr>
        <w:t>рциальная программа «Юный эк</w:t>
      </w:r>
      <w:r>
        <w:rPr>
          <w:rFonts w:ascii="Times New Roman" w:hAnsi="Times New Roman"/>
          <w:sz w:val="28"/>
          <w:szCs w:val="28"/>
        </w:rPr>
        <w:t xml:space="preserve">олог». Система работы в младшей </w:t>
      </w:r>
      <w:r w:rsidRPr="00DA300E">
        <w:rPr>
          <w:rFonts w:ascii="Times New Roman" w:hAnsi="Times New Roman"/>
          <w:sz w:val="28"/>
          <w:szCs w:val="28"/>
        </w:rPr>
        <w:t xml:space="preserve">группе детского сада. – </w:t>
      </w:r>
      <w:r>
        <w:rPr>
          <w:rFonts w:ascii="Times New Roman" w:hAnsi="Times New Roman"/>
          <w:sz w:val="28"/>
          <w:szCs w:val="28"/>
        </w:rPr>
        <w:t>2-е изд. - М.: МОЗАИКА-СИНТЕЗ, 2017</w:t>
      </w:r>
      <w:r w:rsidRPr="00DA300E">
        <w:rPr>
          <w:rFonts w:ascii="Times New Roman" w:hAnsi="Times New Roman"/>
          <w:sz w:val="28"/>
          <w:szCs w:val="28"/>
        </w:rPr>
        <w:t>.</w:t>
      </w:r>
    </w:p>
    <w:p w:rsidR="00AF61C1" w:rsidRDefault="00AF61C1" w:rsidP="00AF61C1">
      <w:pPr>
        <w:pStyle w:val="a3"/>
        <w:numPr>
          <w:ilvl w:val="0"/>
          <w:numId w:val="30"/>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С.Н. </w:t>
      </w:r>
      <w:proofErr w:type="spellStart"/>
      <w:r>
        <w:rPr>
          <w:rFonts w:ascii="Times New Roman" w:hAnsi="Times New Roman"/>
          <w:sz w:val="28"/>
          <w:szCs w:val="28"/>
        </w:rPr>
        <w:t>Теплюк</w:t>
      </w:r>
      <w:proofErr w:type="spellEnd"/>
      <w:r>
        <w:rPr>
          <w:rFonts w:ascii="Times New Roman" w:hAnsi="Times New Roman"/>
          <w:sz w:val="28"/>
          <w:szCs w:val="28"/>
        </w:rPr>
        <w:t xml:space="preserve"> Занятия на прогулках с детьми младшего дошкольного возраста: пособие для педагогов </w:t>
      </w:r>
      <w:proofErr w:type="spellStart"/>
      <w:r>
        <w:rPr>
          <w:rFonts w:ascii="Times New Roman" w:hAnsi="Times New Roman"/>
          <w:sz w:val="28"/>
          <w:szCs w:val="28"/>
        </w:rPr>
        <w:t>дошк</w:t>
      </w:r>
      <w:proofErr w:type="spellEnd"/>
      <w:r>
        <w:rPr>
          <w:rFonts w:ascii="Times New Roman" w:hAnsi="Times New Roman"/>
          <w:sz w:val="28"/>
          <w:szCs w:val="28"/>
        </w:rPr>
        <w:t xml:space="preserve">. Учреждений / С.Н. </w:t>
      </w:r>
      <w:proofErr w:type="spellStart"/>
      <w:r>
        <w:rPr>
          <w:rFonts w:ascii="Times New Roman" w:hAnsi="Times New Roman"/>
          <w:sz w:val="28"/>
          <w:szCs w:val="28"/>
        </w:rPr>
        <w:t>Теплюк</w:t>
      </w:r>
      <w:proofErr w:type="spellEnd"/>
      <w:r>
        <w:rPr>
          <w:rFonts w:ascii="Times New Roman" w:hAnsi="Times New Roman"/>
          <w:sz w:val="28"/>
          <w:szCs w:val="28"/>
        </w:rPr>
        <w:t xml:space="preserve">. – М.: </w:t>
      </w:r>
      <w:proofErr w:type="spellStart"/>
      <w:r>
        <w:rPr>
          <w:rFonts w:ascii="Times New Roman" w:hAnsi="Times New Roman"/>
          <w:sz w:val="28"/>
          <w:szCs w:val="28"/>
        </w:rPr>
        <w:t>Гуманитар</w:t>
      </w:r>
      <w:proofErr w:type="spellEnd"/>
      <w:r>
        <w:rPr>
          <w:rFonts w:ascii="Times New Roman" w:hAnsi="Times New Roman"/>
          <w:sz w:val="28"/>
          <w:szCs w:val="28"/>
        </w:rPr>
        <w:t xml:space="preserve">. Изд. Центр ВЛАДОС, 2005. </w:t>
      </w:r>
    </w:p>
    <w:p w:rsidR="00AF61C1" w:rsidRPr="00803A4A" w:rsidRDefault="00AF61C1" w:rsidP="00AF61C1">
      <w:pPr>
        <w:pStyle w:val="Default"/>
        <w:numPr>
          <w:ilvl w:val="0"/>
          <w:numId w:val="30"/>
        </w:numPr>
        <w:tabs>
          <w:tab w:val="left" w:pos="426"/>
        </w:tabs>
        <w:jc w:val="both"/>
        <w:rPr>
          <w:rFonts w:ascii="Times New Roman" w:hAnsi="Times New Roman" w:cs="Times New Roman"/>
          <w:sz w:val="28"/>
          <w:szCs w:val="28"/>
        </w:rPr>
      </w:pPr>
      <w:r w:rsidRPr="00803A4A">
        <w:rPr>
          <w:rFonts w:ascii="Times New Roman" w:hAnsi="Times New Roman" w:cs="Times New Roman"/>
          <w:sz w:val="28"/>
          <w:szCs w:val="28"/>
        </w:rPr>
        <w:t xml:space="preserve">«Окружающий мир в дидактических играх дошкольников», Москва 1992 Артемова Л. Н. </w:t>
      </w:r>
    </w:p>
    <w:p w:rsidR="00AF61C1" w:rsidRPr="00803A4A" w:rsidRDefault="00AF61C1" w:rsidP="00AF61C1">
      <w:pPr>
        <w:pStyle w:val="Default"/>
        <w:numPr>
          <w:ilvl w:val="0"/>
          <w:numId w:val="30"/>
        </w:numPr>
        <w:tabs>
          <w:tab w:val="left" w:pos="426"/>
        </w:tabs>
        <w:jc w:val="both"/>
        <w:rPr>
          <w:rFonts w:ascii="Times New Roman" w:hAnsi="Times New Roman" w:cs="Times New Roman"/>
          <w:sz w:val="28"/>
          <w:szCs w:val="28"/>
        </w:rPr>
      </w:pPr>
      <w:r w:rsidRPr="00803A4A">
        <w:rPr>
          <w:rFonts w:ascii="Times New Roman" w:hAnsi="Times New Roman" w:cs="Times New Roman"/>
          <w:sz w:val="28"/>
          <w:szCs w:val="28"/>
        </w:rPr>
        <w:t xml:space="preserve">«Воспитание экологической культуры в дошкольном детстве», Москва 1995 Николаева С. Н. </w:t>
      </w:r>
    </w:p>
    <w:p w:rsidR="00AF61C1" w:rsidRPr="00803A4A" w:rsidRDefault="00AF61C1" w:rsidP="00AF61C1">
      <w:pPr>
        <w:pStyle w:val="Default"/>
        <w:numPr>
          <w:ilvl w:val="0"/>
          <w:numId w:val="30"/>
        </w:numPr>
        <w:tabs>
          <w:tab w:val="left" w:pos="426"/>
        </w:tabs>
        <w:jc w:val="both"/>
        <w:rPr>
          <w:rFonts w:ascii="Times New Roman" w:hAnsi="Times New Roman" w:cs="Times New Roman"/>
          <w:sz w:val="28"/>
          <w:szCs w:val="28"/>
        </w:rPr>
      </w:pPr>
      <w:r w:rsidRPr="00803A4A">
        <w:rPr>
          <w:rFonts w:ascii="Times New Roman" w:hAnsi="Times New Roman" w:cs="Times New Roman"/>
          <w:sz w:val="28"/>
          <w:szCs w:val="28"/>
        </w:rPr>
        <w:lastRenderedPageBreak/>
        <w:t xml:space="preserve">«Развивающие игры для детей младшего дошкольного возраста», Москва 1991 </w:t>
      </w:r>
      <w:proofErr w:type="spellStart"/>
      <w:r w:rsidRPr="00803A4A">
        <w:rPr>
          <w:rFonts w:ascii="Times New Roman" w:hAnsi="Times New Roman" w:cs="Times New Roman"/>
          <w:sz w:val="28"/>
          <w:szCs w:val="28"/>
        </w:rPr>
        <w:t>Богусловская</w:t>
      </w:r>
      <w:proofErr w:type="spellEnd"/>
      <w:r w:rsidRPr="00803A4A">
        <w:rPr>
          <w:rFonts w:ascii="Times New Roman" w:hAnsi="Times New Roman" w:cs="Times New Roman"/>
          <w:sz w:val="28"/>
          <w:szCs w:val="28"/>
        </w:rPr>
        <w:t xml:space="preserve"> З. М., Смирнова Е. О. </w:t>
      </w:r>
    </w:p>
    <w:p w:rsidR="00AF61C1" w:rsidRPr="00803A4A" w:rsidRDefault="00AF61C1" w:rsidP="00AF61C1">
      <w:pPr>
        <w:pStyle w:val="Default"/>
        <w:numPr>
          <w:ilvl w:val="0"/>
          <w:numId w:val="30"/>
        </w:numPr>
        <w:tabs>
          <w:tab w:val="left" w:pos="426"/>
        </w:tabs>
        <w:jc w:val="both"/>
        <w:rPr>
          <w:rFonts w:ascii="Times New Roman" w:hAnsi="Times New Roman" w:cs="Times New Roman"/>
          <w:sz w:val="28"/>
          <w:szCs w:val="28"/>
        </w:rPr>
      </w:pPr>
      <w:proofErr w:type="spellStart"/>
      <w:r w:rsidRPr="00803A4A">
        <w:rPr>
          <w:rFonts w:ascii="Times New Roman" w:hAnsi="Times New Roman" w:cs="Times New Roman"/>
          <w:sz w:val="28"/>
          <w:szCs w:val="28"/>
        </w:rPr>
        <w:t>Гризик</w:t>
      </w:r>
      <w:proofErr w:type="spellEnd"/>
      <w:r w:rsidRPr="00803A4A">
        <w:rPr>
          <w:rFonts w:ascii="Times New Roman" w:hAnsi="Times New Roman" w:cs="Times New Roman"/>
          <w:sz w:val="28"/>
          <w:szCs w:val="28"/>
        </w:rPr>
        <w:t xml:space="preserve"> Т. Познаю мир. – М.: Издательский дом «Воспитание дошкольника. </w:t>
      </w:r>
    </w:p>
    <w:p w:rsidR="00AF61C1" w:rsidRPr="00A02292" w:rsidRDefault="00AF61C1" w:rsidP="00AF61C1">
      <w:pPr>
        <w:pStyle w:val="a3"/>
        <w:numPr>
          <w:ilvl w:val="0"/>
          <w:numId w:val="30"/>
        </w:numPr>
        <w:shd w:val="clear" w:color="auto" w:fill="FFFFFF"/>
        <w:tabs>
          <w:tab w:val="left" w:pos="426"/>
        </w:tabs>
        <w:spacing w:after="0" w:line="240" w:lineRule="auto"/>
        <w:jc w:val="both"/>
        <w:rPr>
          <w:rFonts w:ascii="Times New Roman" w:hAnsi="Times New Roman"/>
          <w:sz w:val="28"/>
          <w:szCs w:val="28"/>
        </w:rPr>
      </w:pPr>
      <w:r w:rsidRPr="00A02292">
        <w:rPr>
          <w:rFonts w:ascii="Times New Roman" w:hAnsi="Times New Roman"/>
          <w:sz w:val="28"/>
          <w:szCs w:val="28"/>
        </w:rPr>
        <w:t>http://www.ivalex.vistcom.ru/konsultac409.html</w:t>
      </w:r>
    </w:p>
    <w:p w:rsidR="00AF61C1" w:rsidRPr="00A02292" w:rsidRDefault="00AF61C1" w:rsidP="00AF61C1">
      <w:pPr>
        <w:pStyle w:val="a3"/>
        <w:numPr>
          <w:ilvl w:val="0"/>
          <w:numId w:val="30"/>
        </w:numPr>
        <w:shd w:val="clear" w:color="auto" w:fill="FFFFFF"/>
        <w:tabs>
          <w:tab w:val="left" w:pos="426"/>
        </w:tabs>
        <w:spacing w:after="0" w:line="240" w:lineRule="auto"/>
        <w:jc w:val="both"/>
        <w:rPr>
          <w:rFonts w:ascii="Times New Roman" w:hAnsi="Times New Roman"/>
          <w:sz w:val="28"/>
          <w:szCs w:val="28"/>
        </w:rPr>
      </w:pPr>
      <w:r w:rsidRPr="00A02292">
        <w:rPr>
          <w:rFonts w:ascii="Times New Roman" w:hAnsi="Times New Roman"/>
          <w:sz w:val="28"/>
          <w:szCs w:val="28"/>
        </w:rPr>
        <w:t>http://www.doumarx.ru/publ/ehkologija/3</w:t>
      </w:r>
    </w:p>
    <w:p w:rsidR="00121F04" w:rsidRDefault="00121F04" w:rsidP="00BB4C17">
      <w:pPr>
        <w:tabs>
          <w:tab w:val="left" w:pos="540"/>
        </w:tabs>
        <w:spacing w:after="0" w:line="360" w:lineRule="auto"/>
        <w:jc w:val="both"/>
        <w:rPr>
          <w:rFonts w:ascii="Times New Roman" w:hAnsi="Times New Roman"/>
          <w:sz w:val="28"/>
          <w:szCs w:val="28"/>
        </w:rPr>
      </w:pPr>
    </w:p>
    <w:p w:rsidR="00A97E69" w:rsidRDefault="00A97E69" w:rsidP="00A97E69">
      <w:pPr>
        <w:pStyle w:val="a3"/>
        <w:numPr>
          <w:ilvl w:val="0"/>
          <w:numId w:val="26"/>
        </w:numPr>
        <w:spacing w:line="240" w:lineRule="auto"/>
        <w:rPr>
          <w:rFonts w:ascii="Times New Roman" w:hAnsi="Times New Roman"/>
          <w:b/>
          <w:sz w:val="32"/>
          <w:szCs w:val="32"/>
        </w:rPr>
      </w:pPr>
      <w:r w:rsidRPr="00A97E69">
        <w:rPr>
          <w:rFonts w:ascii="Times New Roman" w:hAnsi="Times New Roman"/>
          <w:b/>
          <w:sz w:val="32"/>
          <w:szCs w:val="32"/>
        </w:rPr>
        <w:t>Литература</w:t>
      </w:r>
    </w:p>
    <w:p w:rsidR="00A97E69" w:rsidRPr="00A97E69" w:rsidRDefault="00A97E69" w:rsidP="00A97E69">
      <w:pPr>
        <w:pStyle w:val="a3"/>
        <w:spacing w:line="240" w:lineRule="auto"/>
        <w:rPr>
          <w:rFonts w:ascii="Times New Roman" w:hAnsi="Times New Roman"/>
          <w:b/>
          <w:sz w:val="32"/>
          <w:szCs w:val="32"/>
        </w:rPr>
      </w:pPr>
    </w:p>
    <w:p w:rsidR="00A97E69" w:rsidRPr="00C5438E" w:rsidRDefault="00A97E69" w:rsidP="00A97E69">
      <w:pPr>
        <w:pStyle w:val="a3"/>
        <w:numPr>
          <w:ilvl w:val="0"/>
          <w:numId w:val="33"/>
        </w:numPr>
        <w:spacing w:after="0" w:line="240" w:lineRule="auto"/>
        <w:jc w:val="both"/>
        <w:rPr>
          <w:rFonts w:ascii="Times New Roman" w:hAnsi="Times New Roman"/>
          <w:color w:val="000000"/>
          <w:sz w:val="28"/>
          <w:szCs w:val="28"/>
        </w:rPr>
      </w:pPr>
      <w:r w:rsidRPr="00C5438E">
        <w:rPr>
          <w:rFonts w:ascii="Times New Roman" w:hAnsi="Times New Roman"/>
          <w:color w:val="000000"/>
          <w:sz w:val="28"/>
          <w:szCs w:val="28"/>
        </w:rPr>
        <w:t>Приказ Министерства образования и науки Российской Федерации от 30 августа 2013 г. № 1014 «Об утверждении порядка организации и Федеральный закон от 29.12.2012 N 273-ФЗ "Об образовании в Российской Федерации"</w:t>
      </w:r>
    </w:p>
    <w:p w:rsidR="00A97E69" w:rsidRDefault="00A97E69" w:rsidP="00A97E69">
      <w:pPr>
        <w:pStyle w:val="a3"/>
        <w:numPr>
          <w:ilvl w:val="0"/>
          <w:numId w:val="33"/>
        </w:numPr>
        <w:spacing w:line="240" w:lineRule="auto"/>
        <w:rPr>
          <w:rFonts w:ascii="Times New Roman" w:hAnsi="Times New Roman"/>
          <w:b/>
          <w:sz w:val="32"/>
          <w:szCs w:val="32"/>
        </w:rPr>
      </w:pPr>
      <w:r w:rsidRPr="009B052D">
        <w:rPr>
          <w:rFonts w:ascii="Times New Roman" w:hAnsi="Times New Roman"/>
          <w:color w:val="000000"/>
          <w:sz w:val="28"/>
          <w:szCs w:val="28"/>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bl>
      <w:tblPr>
        <w:tblW w:w="8663" w:type="dxa"/>
        <w:tblLook w:val="04A0" w:firstRow="1" w:lastRow="0" w:firstColumn="1" w:lastColumn="0" w:noHBand="0" w:noVBand="1"/>
      </w:tblPr>
      <w:tblGrid>
        <w:gridCol w:w="8663"/>
      </w:tblGrid>
      <w:tr w:rsidR="00A97E69" w:rsidRPr="0097797D" w:rsidTr="00F44FF8">
        <w:trPr>
          <w:trHeight w:val="750"/>
        </w:trPr>
        <w:tc>
          <w:tcPr>
            <w:tcW w:w="8663" w:type="dxa"/>
            <w:shd w:val="clear" w:color="auto" w:fill="auto"/>
            <w:noWrap/>
            <w:vAlign w:val="center"/>
            <w:hideMark/>
          </w:tcPr>
          <w:p w:rsidR="00A97E69" w:rsidRPr="0097797D" w:rsidRDefault="00A97E69" w:rsidP="00A97E69">
            <w:pPr>
              <w:pStyle w:val="a3"/>
              <w:numPr>
                <w:ilvl w:val="0"/>
                <w:numId w:val="33"/>
              </w:numPr>
              <w:spacing w:after="0"/>
              <w:jc w:val="both"/>
              <w:rPr>
                <w:rFonts w:ascii="Times New Roman" w:hAnsi="Times New Roman"/>
                <w:color w:val="000000"/>
                <w:sz w:val="28"/>
                <w:szCs w:val="28"/>
              </w:rPr>
            </w:pPr>
            <w:r w:rsidRPr="0097797D">
              <w:rPr>
                <w:rFonts w:ascii="Times New Roman" w:hAnsi="Times New Roman"/>
                <w:color w:val="000000"/>
                <w:sz w:val="28"/>
                <w:szCs w:val="28"/>
              </w:rPr>
              <w:t>Зубкова Н.М. Воз и маленькая тележка чудес: - М; Мозаика-Синтез, 2009.</w:t>
            </w:r>
          </w:p>
        </w:tc>
      </w:tr>
      <w:tr w:rsidR="00A97E69" w:rsidRPr="0097797D" w:rsidTr="00F44FF8">
        <w:trPr>
          <w:trHeight w:val="1125"/>
        </w:trPr>
        <w:tc>
          <w:tcPr>
            <w:tcW w:w="8663" w:type="dxa"/>
            <w:shd w:val="clear" w:color="auto" w:fill="auto"/>
            <w:noWrap/>
            <w:vAlign w:val="center"/>
            <w:hideMark/>
          </w:tcPr>
          <w:p w:rsidR="00A97E69" w:rsidRPr="0097797D" w:rsidRDefault="00A97E69" w:rsidP="00A97E69">
            <w:pPr>
              <w:pStyle w:val="a3"/>
              <w:numPr>
                <w:ilvl w:val="0"/>
                <w:numId w:val="33"/>
              </w:numPr>
              <w:spacing w:after="0"/>
              <w:jc w:val="both"/>
              <w:rPr>
                <w:rFonts w:ascii="Times New Roman" w:hAnsi="Times New Roman"/>
                <w:color w:val="000000"/>
                <w:sz w:val="28"/>
                <w:szCs w:val="28"/>
              </w:rPr>
            </w:pPr>
            <w:r w:rsidRPr="0097797D">
              <w:rPr>
                <w:rFonts w:ascii="Times New Roman" w:hAnsi="Times New Roman"/>
                <w:color w:val="000000"/>
                <w:sz w:val="28"/>
                <w:szCs w:val="28"/>
              </w:rPr>
              <w:t>Николаева С.Н. Парциальная программа «Юный эколог». Система работы в младшей группе детского сада. – М.: МОЗАИКА-СИНТЕЗ, 2017.</w:t>
            </w:r>
          </w:p>
        </w:tc>
      </w:tr>
      <w:tr w:rsidR="00A97E69" w:rsidRPr="0097797D" w:rsidTr="00F44FF8">
        <w:trPr>
          <w:trHeight w:val="761"/>
        </w:trPr>
        <w:tc>
          <w:tcPr>
            <w:tcW w:w="8663" w:type="dxa"/>
            <w:shd w:val="clear" w:color="auto" w:fill="auto"/>
            <w:noWrap/>
            <w:vAlign w:val="center"/>
            <w:hideMark/>
          </w:tcPr>
          <w:p w:rsidR="00A97E69" w:rsidRPr="0097797D" w:rsidRDefault="00A97E69" w:rsidP="00A97E69">
            <w:pPr>
              <w:pStyle w:val="a3"/>
              <w:numPr>
                <w:ilvl w:val="0"/>
                <w:numId w:val="33"/>
              </w:numPr>
              <w:spacing w:after="0"/>
              <w:jc w:val="both"/>
              <w:rPr>
                <w:rFonts w:ascii="Times New Roman" w:hAnsi="Times New Roman"/>
                <w:color w:val="000000"/>
                <w:sz w:val="28"/>
                <w:szCs w:val="28"/>
              </w:rPr>
            </w:pPr>
            <w:r w:rsidRPr="0097797D">
              <w:rPr>
                <w:rFonts w:ascii="Times New Roman" w:hAnsi="Times New Roman"/>
                <w:color w:val="000000"/>
                <w:sz w:val="28"/>
                <w:szCs w:val="28"/>
              </w:rPr>
              <w:t>Николаева С.Н. Юный эколог: Программа экологического воспитания дошкольников / С.Н. Николаева – М.: Мозаика-Синтез, 2002.</w:t>
            </w:r>
          </w:p>
        </w:tc>
      </w:tr>
    </w:tbl>
    <w:p w:rsidR="00AF61C1" w:rsidRDefault="00AF61C1" w:rsidP="00BB4C17">
      <w:pPr>
        <w:tabs>
          <w:tab w:val="left" w:pos="540"/>
        </w:tabs>
        <w:spacing w:after="0" w:line="360" w:lineRule="auto"/>
        <w:jc w:val="both"/>
        <w:rPr>
          <w:rFonts w:ascii="Times New Roman" w:hAnsi="Times New Roman"/>
          <w:sz w:val="28"/>
          <w:szCs w:val="28"/>
        </w:rPr>
      </w:pPr>
    </w:p>
    <w:p w:rsidR="00A97E69" w:rsidRPr="00A97E69" w:rsidRDefault="00A97E69" w:rsidP="00A97E69">
      <w:pPr>
        <w:pStyle w:val="a3"/>
        <w:numPr>
          <w:ilvl w:val="0"/>
          <w:numId w:val="26"/>
        </w:numPr>
        <w:spacing w:line="360" w:lineRule="auto"/>
        <w:rPr>
          <w:rFonts w:ascii="Times New Roman" w:hAnsi="Times New Roman"/>
          <w:sz w:val="32"/>
          <w:szCs w:val="32"/>
        </w:rPr>
      </w:pPr>
      <w:r w:rsidRPr="00A97E69">
        <w:rPr>
          <w:rFonts w:ascii="Times New Roman" w:hAnsi="Times New Roman"/>
          <w:b/>
          <w:sz w:val="32"/>
          <w:szCs w:val="32"/>
        </w:rPr>
        <w:t>Приложение</w:t>
      </w:r>
      <w:r w:rsidRPr="00A97E69">
        <w:rPr>
          <w:rFonts w:ascii="Times New Roman" w:hAnsi="Times New Roman"/>
          <w:sz w:val="32"/>
          <w:szCs w:val="32"/>
        </w:rPr>
        <w:t xml:space="preserve"> (диагностический инструментарий, конспекты учебных занятий)</w:t>
      </w:r>
    </w:p>
    <w:p w:rsidR="00A97E69" w:rsidRPr="00971F05" w:rsidRDefault="00A97E69" w:rsidP="00971F05">
      <w:pPr>
        <w:pStyle w:val="af9"/>
        <w:ind w:firstLine="708"/>
        <w:jc w:val="both"/>
        <w:rPr>
          <w:rFonts w:ascii="Times New Roman" w:hAnsi="Times New Roman" w:cs="Times New Roman"/>
          <w:sz w:val="28"/>
          <w:szCs w:val="28"/>
        </w:rPr>
      </w:pPr>
      <w:r w:rsidRPr="009E3F73">
        <w:rPr>
          <w:rFonts w:ascii="Times New Roman" w:hAnsi="Times New Roman" w:cs="Times New Roman"/>
          <w:b/>
          <w:sz w:val="28"/>
          <w:szCs w:val="28"/>
        </w:rPr>
        <w:t>Методика:</w:t>
      </w:r>
      <w:r w:rsidRPr="00A72F7B">
        <w:rPr>
          <w:rFonts w:ascii="Times New Roman" w:hAnsi="Times New Roman" w:cs="Times New Roman"/>
          <w:sz w:val="28"/>
          <w:szCs w:val="28"/>
        </w:rPr>
        <w:t xml:space="preserve"> при составлении диагностического комплекса для детей </w:t>
      </w:r>
      <w:r>
        <w:rPr>
          <w:rFonts w:ascii="Times New Roman" w:hAnsi="Times New Roman" w:cs="Times New Roman"/>
          <w:sz w:val="28"/>
          <w:szCs w:val="28"/>
        </w:rPr>
        <w:t xml:space="preserve">3-4 </w:t>
      </w:r>
      <w:r w:rsidRPr="00A72F7B">
        <w:rPr>
          <w:rFonts w:ascii="Times New Roman" w:hAnsi="Times New Roman" w:cs="Times New Roman"/>
          <w:sz w:val="28"/>
          <w:szCs w:val="28"/>
        </w:rPr>
        <w:t>лет</w:t>
      </w:r>
      <w:r>
        <w:rPr>
          <w:rFonts w:ascii="Times New Roman" w:hAnsi="Times New Roman" w:cs="Times New Roman"/>
          <w:sz w:val="28"/>
          <w:szCs w:val="28"/>
        </w:rPr>
        <w:t xml:space="preserve"> был использован «</w:t>
      </w:r>
      <w:r w:rsidRPr="00A72F7B">
        <w:rPr>
          <w:rFonts w:ascii="Times New Roman" w:hAnsi="Times New Roman" w:cs="Times New Roman"/>
          <w:sz w:val="28"/>
          <w:szCs w:val="28"/>
        </w:rPr>
        <w:t>Диагностический инструментарий по выявлению уровня</w:t>
      </w:r>
      <w:r>
        <w:rPr>
          <w:rFonts w:ascii="Times New Roman" w:hAnsi="Times New Roman" w:cs="Times New Roman"/>
          <w:sz w:val="28"/>
          <w:szCs w:val="28"/>
        </w:rPr>
        <w:t xml:space="preserve"> </w:t>
      </w:r>
      <w:proofErr w:type="spellStart"/>
      <w:r w:rsidRPr="00A72F7B">
        <w:rPr>
          <w:rFonts w:ascii="Times New Roman" w:hAnsi="Times New Roman" w:cs="Times New Roman"/>
          <w:sz w:val="28"/>
          <w:szCs w:val="28"/>
        </w:rPr>
        <w:t>сформированности</w:t>
      </w:r>
      <w:proofErr w:type="spellEnd"/>
      <w:r w:rsidRPr="00A72F7B">
        <w:rPr>
          <w:rFonts w:ascii="Times New Roman" w:hAnsi="Times New Roman" w:cs="Times New Roman"/>
          <w:sz w:val="28"/>
          <w:szCs w:val="28"/>
        </w:rPr>
        <w:t xml:space="preserve"> экологических представлений</w:t>
      </w:r>
      <w:r>
        <w:rPr>
          <w:rFonts w:ascii="Times New Roman" w:hAnsi="Times New Roman" w:cs="Times New Roman"/>
          <w:sz w:val="28"/>
          <w:szCs w:val="28"/>
        </w:rPr>
        <w:t xml:space="preserve"> </w:t>
      </w:r>
      <w:r w:rsidRPr="00A72F7B">
        <w:rPr>
          <w:rFonts w:ascii="Times New Roman" w:hAnsi="Times New Roman" w:cs="Times New Roman"/>
          <w:sz w:val="28"/>
          <w:szCs w:val="28"/>
        </w:rPr>
        <w:t>детей дошкольного возраста</w:t>
      </w:r>
      <w:r>
        <w:rPr>
          <w:rFonts w:ascii="Times New Roman" w:hAnsi="Times New Roman" w:cs="Times New Roman"/>
          <w:sz w:val="28"/>
          <w:szCs w:val="28"/>
        </w:rPr>
        <w:t xml:space="preserve"> </w:t>
      </w:r>
      <w:r>
        <w:rPr>
          <w:rStyle w:val="afa"/>
          <w:rFonts w:ascii="Times New Roman" w:hAnsi="Times New Roman"/>
          <w:sz w:val="28"/>
          <w:szCs w:val="28"/>
        </w:rPr>
        <w:t xml:space="preserve">разработанный </w:t>
      </w:r>
      <w:r w:rsidRPr="00A72F7B">
        <w:rPr>
          <w:rFonts w:ascii="Times New Roman" w:hAnsi="Times New Roman" w:cs="Times New Roman"/>
          <w:sz w:val="28"/>
          <w:szCs w:val="28"/>
        </w:rPr>
        <w:t>С</w:t>
      </w:r>
      <w:r>
        <w:rPr>
          <w:rFonts w:ascii="Times New Roman" w:hAnsi="Times New Roman" w:cs="Times New Roman"/>
          <w:sz w:val="28"/>
          <w:szCs w:val="28"/>
        </w:rPr>
        <w:t xml:space="preserve">.Н. Николаевой, Л.М. </w:t>
      </w:r>
      <w:proofErr w:type="spellStart"/>
      <w:r>
        <w:rPr>
          <w:rFonts w:ascii="Times New Roman" w:hAnsi="Times New Roman" w:cs="Times New Roman"/>
          <w:sz w:val="28"/>
          <w:szCs w:val="28"/>
        </w:rPr>
        <w:t>Маневцовой</w:t>
      </w:r>
      <w:proofErr w:type="spellEnd"/>
    </w:p>
    <w:p w:rsidR="00A97E69" w:rsidRDefault="00A97E69" w:rsidP="00A97E69">
      <w:pPr>
        <w:pStyle w:val="af9"/>
        <w:rPr>
          <w:rFonts w:ascii="Times New Roman" w:hAnsi="Times New Roman"/>
          <w:b/>
          <w:sz w:val="28"/>
          <w:szCs w:val="28"/>
        </w:rPr>
      </w:pPr>
      <w:r w:rsidRPr="001B6538">
        <w:rPr>
          <w:rFonts w:ascii="Times New Roman" w:hAnsi="Times New Roman"/>
          <w:b/>
          <w:sz w:val="28"/>
          <w:szCs w:val="28"/>
        </w:rPr>
        <w:t>Показатели результативности:</w:t>
      </w:r>
    </w:p>
    <w:p w:rsidR="00A97E69" w:rsidRPr="009E3F73" w:rsidRDefault="00A97E69" w:rsidP="00A97E69">
      <w:pPr>
        <w:pStyle w:val="af9"/>
        <w:rPr>
          <w:rFonts w:ascii="Times New Roman" w:hAnsi="Times New Roman" w:cs="Times New Roman"/>
          <w:sz w:val="28"/>
          <w:szCs w:val="28"/>
        </w:rPr>
      </w:pPr>
      <w:r w:rsidRPr="009E3F73">
        <w:rPr>
          <w:rStyle w:val="c2"/>
          <w:rFonts w:ascii="Times New Roman" w:hAnsi="Times New Roman"/>
          <w:sz w:val="28"/>
          <w:szCs w:val="28"/>
        </w:rPr>
        <w:t xml:space="preserve">1. Представления о </w:t>
      </w:r>
      <w:r>
        <w:rPr>
          <w:rStyle w:val="c2"/>
          <w:rFonts w:ascii="Times New Roman" w:hAnsi="Times New Roman"/>
          <w:sz w:val="28"/>
          <w:szCs w:val="28"/>
        </w:rPr>
        <w:t xml:space="preserve">живой </w:t>
      </w:r>
      <w:r w:rsidRPr="009E3F73">
        <w:rPr>
          <w:rStyle w:val="c2"/>
          <w:rFonts w:ascii="Times New Roman" w:hAnsi="Times New Roman"/>
          <w:sz w:val="28"/>
          <w:szCs w:val="28"/>
        </w:rPr>
        <w:t>природе</w:t>
      </w:r>
    </w:p>
    <w:p w:rsidR="00A97E69" w:rsidRDefault="00A97E69" w:rsidP="00A97E69">
      <w:pPr>
        <w:pStyle w:val="af9"/>
        <w:rPr>
          <w:rStyle w:val="c6"/>
          <w:rFonts w:ascii="Times New Roman" w:hAnsi="Times New Roman" w:cs="Times New Roman"/>
          <w:sz w:val="28"/>
          <w:szCs w:val="28"/>
        </w:rPr>
      </w:pPr>
      <w:r w:rsidRPr="009E3F73">
        <w:rPr>
          <w:rStyle w:val="c6"/>
          <w:rFonts w:ascii="Times New Roman" w:hAnsi="Times New Roman" w:cs="Times New Roman"/>
          <w:sz w:val="28"/>
          <w:szCs w:val="28"/>
        </w:rPr>
        <w:t xml:space="preserve">2. </w:t>
      </w:r>
      <w:r w:rsidRPr="009E3F73">
        <w:rPr>
          <w:rStyle w:val="c2"/>
          <w:rFonts w:ascii="Times New Roman" w:hAnsi="Times New Roman"/>
          <w:sz w:val="28"/>
          <w:szCs w:val="28"/>
        </w:rPr>
        <w:t xml:space="preserve">Представления о </w:t>
      </w:r>
      <w:r>
        <w:rPr>
          <w:rStyle w:val="c2"/>
          <w:rFonts w:ascii="Times New Roman" w:hAnsi="Times New Roman"/>
          <w:sz w:val="28"/>
          <w:szCs w:val="28"/>
        </w:rPr>
        <w:t xml:space="preserve">неживой </w:t>
      </w:r>
      <w:r w:rsidRPr="009E3F73">
        <w:rPr>
          <w:rStyle w:val="c2"/>
          <w:rFonts w:ascii="Times New Roman" w:hAnsi="Times New Roman"/>
          <w:sz w:val="28"/>
          <w:szCs w:val="28"/>
        </w:rPr>
        <w:t>природе</w:t>
      </w:r>
    </w:p>
    <w:p w:rsidR="00A97E69" w:rsidRDefault="00A97E69" w:rsidP="00A97E69">
      <w:pPr>
        <w:pStyle w:val="af9"/>
        <w:rPr>
          <w:rStyle w:val="c6"/>
          <w:rFonts w:ascii="Times New Roman" w:hAnsi="Times New Roman" w:cs="Times New Roman"/>
          <w:sz w:val="28"/>
          <w:szCs w:val="28"/>
        </w:rPr>
      </w:pPr>
      <w:r>
        <w:rPr>
          <w:rStyle w:val="c6"/>
          <w:rFonts w:ascii="Times New Roman" w:hAnsi="Times New Roman" w:cs="Times New Roman"/>
          <w:sz w:val="28"/>
          <w:szCs w:val="28"/>
        </w:rPr>
        <w:t xml:space="preserve">3. </w:t>
      </w:r>
      <w:r w:rsidRPr="009E3F73">
        <w:rPr>
          <w:rStyle w:val="c6"/>
          <w:rFonts w:ascii="Times New Roman" w:hAnsi="Times New Roman" w:cs="Times New Roman"/>
          <w:sz w:val="28"/>
          <w:szCs w:val="28"/>
        </w:rPr>
        <w:t>Отношение к природе</w:t>
      </w:r>
    </w:p>
    <w:p w:rsidR="00A97E69" w:rsidRPr="00971F05" w:rsidRDefault="00A97E69" w:rsidP="00971F05">
      <w:pPr>
        <w:pStyle w:val="af9"/>
        <w:rPr>
          <w:rFonts w:ascii="Times New Roman" w:hAnsi="Times New Roman" w:cs="Times New Roman"/>
          <w:sz w:val="28"/>
          <w:szCs w:val="28"/>
        </w:rPr>
      </w:pPr>
      <w:r>
        <w:rPr>
          <w:rStyle w:val="c6"/>
          <w:rFonts w:ascii="Times New Roman" w:hAnsi="Times New Roman" w:cs="Times New Roman"/>
          <w:sz w:val="28"/>
          <w:szCs w:val="28"/>
        </w:rPr>
        <w:t>4. Труд в природе</w:t>
      </w:r>
    </w:p>
    <w:p w:rsidR="00A97E69" w:rsidRPr="001B6538" w:rsidRDefault="00A97E69" w:rsidP="00A97E69">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Критерии оценки:</w:t>
      </w:r>
    </w:p>
    <w:p w:rsidR="00A97E69" w:rsidRPr="001B6538" w:rsidRDefault="00A97E69" w:rsidP="00A97E69">
      <w:pPr>
        <w:pStyle w:val="af9"/>
        <w:rPr>
          <w:rFonts w:ascii="Times New Roman" w:hAnsi="Times New Roman" w:cs="Times New Roman"/>
          <w:sz w:val="28"/>
          <w:szCs w:val="28"/>
        </w:rPr>
      </w:pPr>
      <w:r w:rsidRPr="001B6538">
        <w:rPr>
          <w:rFonts w:ascii="Times New Roman" w:hAnsi="Times New Roman" w:cs="Times New Roman"/>
          <w:sz w:val="28"/>
          <w:szCs w:val="28"/>
        </w:rPr>
        <w:t xml:space="preserve">3 балла </w:t>
      </w:r>
      <w:r>
        <w:rPr>
          <w:rFonts w:ascii="Times New Roman" w:hAnsi="Times New Roman" w:cs="Times New Roman"/>
          <w:sz w:val="28"/>
          <w:szCs w:val="28"/>
        </w:rPr>
        <w:t>– высокий уровень</w:t>
      </w:r>
    </w:p>
    <w:p w:rsidR="00A97E69" w:rsidRPr="001B6538" w:rsidRDefault="00A97E69" w:rsidP="00A97E69">
      <w:pPr>
        <w:pStyle w:val="af9"/>
        <w:rPr>
          <w:rFonts w:ascii="Times New Roman" w:hAnsi="Times New Roman" w:cs="Times New Roman"/>
          <w:sz w:val="28"/>
          <w:szCs w:val="28"/>
        </w:rPr>
      </w:pPr>
      <w:r w:rsidRPr="001B6538">
        <w:rPr>
          <w:rFonts w:ascii="Times New Roman" w:hAnsi="Times New Roman" w:cs="Times New Roman"/>
          <w:sz w:val="28"/>
          <w:szCs w:val="28"/>
        </w:rPr>
        <w:t xml:space="preserve">2 балла </w:t>
      </w:r>
      <w:r>
        <w:rPr>
          <w:rFonts w:ascii="Times New Roman" w:hAnsi="Times New Roman" w:cs="Times New Roman"/>
          <w:sz w:val="28"/>
          <w:szCs w:val="28"/>
        </w:rPr>
        <w:t>– средний уровень</w:t>
      </w:r>
    </w:p>
    <w:p w:rsidR="00A97E69" w:rsidRPr="005B0C43" w:rsidRDefault="00A97E69" w:rsidP="00A97E69">
      <w:pPr>
        <w:pStyle w:val="af9"/>
        <w:rPr>
          <w:rStyle w:val="c8"/>
          <w:rFonts w:ascii="Times New Roman" w:hAnsi="Times New Roman" w:cs="Times New Roman"/>
          <w:sz w:val="28"/>
          <w:szCs w:val="28"/>
        </w:rPr>
      </w:pPr>
      <w:r w:rsidRPr="001B6538">
        <w:rPr>
          <w:rFonts w:ascii="Times New Roman" w:hAnsi="Times New Roman" w:cs="Times New Roman"/>
          <w:sz w:val="28"/>
          <w:szCs w:val="28"/>
        </w:rPr>
        <w:lastRenderedPageBreak/>
        <w:t xml:space="preserve">1 балл </w:t>
      </w:r>
      <w:r>
        <w:rPr>
          <w:rFonts w:ascii="Times New Roman" w:hAnsi="Times New Roman" w:cs="Times New Roman"/>
          <w:sz w:val="28"/>
          <w:szCs w:val="28"/>
        </w:rPr>
        <w:t>– низкий уровень</w:t>
      </w:r>
    </w:p>
    <w:p w:rsidR="00A97E69" w:rsidRPr="00C5438E" w:rsidRDefault="00A97E69" w:rsidP="00A97E69">
      <w:pPr>
        <w:pStyle w:val="c0"/>
        <w:shd w:val="clear" w:color="auto" w:fill="FFFFFF"/>
        <w:spacing w:before="0" w:beforeAutospacing="0" w:after="0" w:afterAutospacing="0"/>
        <w:ind w:firstLine="710"/>
        <w:jc w:val="center"/>
        <w:rPr>
          <w:color w:val="000000"/>
        </w:rPr>
      </w:pPr>
      <w:r>
        <w:rPr>
          <w:rStyle w:val="c3"/>
          <w:b/>
          <w:bCs/>
          <w:color w:val="000000"/>
          <w:sz w:val="28"/>
          <w:szCs w:val="28"/>
        </w:rPr>
        <w:t>Диагностический инструментарий по выявлению уровня сформированности экологических представлений детей дошкольного возраста</w:t>
      </w:r>
    </w:p>
    <w:p w:rsidR="00A97E69" w:rsidRDefault="00A97E69" w:rsidP="00971F05">
      <w:pPr>
        <w:pStyle w:val="c0"/>
        <w:shd w:val="clear" w:color="auto" w:fill="FFFFFF"/>
        <w:spacing w:before="0" w:beforeAutospacing="0" w:after="0" w:afterAutospacing="0"/>
        <w:ind w:firstLine="710"/>
        <w:jc w:val="both"/>
        <w:rPr>
          <w:color w:val="000000"/>
        </w:rPr>
      </w:pPr>
      <w:r>
        <w:rPr>
          <w:rStyle w:val="c1"/>
          <w:color w:val="000000"/>
          <w:sz w:val="28"/>
          <w:szCs w:val="28"/>
        </w:rPr>
        <w:t>Вся диагностика проводится индивидуально с каждым ребёнком. Для получения дополнительной информации так же осуществляется наблюдение за детьми в различных видах деятельности: игровой, трудовой, образовательной. Изучаются творческие работы детей – рисунки, поделки. Проводятся беседы с воспитателями групп и родителями воспитанников.</w:t>
      </w:r>
    </w:p>
    <w:p w:rsidR="00A97E69" w:rsidRDefault="00A97E69" w:rsidP="00971F05">
      <w:pPr>
        <w:pStyle w:val="c0"/>
        <w:shd w:val="clear" w:color="auto" w:fill="FFFFFF"/>
        <w:spacing w:before="0" w:beforeAutospacing="0" w:after="0" w:afterAutospacing="0"/>
        <w:ind w:firstLine="710"/>
        <w:jc w:val="both"/>
        <w:rPr>
          <w:color w:val="000000"/>
        </w:rPr>
      </w:pPr>
      <w:r>
        <w:rPr>
          <w:rStyle w:val="c2"/>
          <w:i/>
          <w:iCs/>
          <w:color w:val="000000"/>
          <w:sz w:val="28"/>
          <w:szCs w:val="28"/>
        </w:rPr>
        <w:t>Методика эксперимента.</w:t>
      </w:r>
    </w:p>
    <w:p w:rsidR="00A97E69" w:rsidRDefault="00A97E69" w:rsidP="00971F05">
      <w:pPr>
        <w:pStyle w:val="c0"/>
        <w:shd w:val="clear" w:color="auto" w:fill="FFFFFF"/>
        <w:spacing w:before="0" w:beforeAutospacing="0" w:after="0" w:afterAutospacing="0"/>
        <w:ind w:firstLine="710"/>
        <w:jc w:val="both"/>
        <w:rPr>
          <w:color w:val="000000"/>
        </w:rPr>
      </w:pPr>
      <w:r>
        <w:rPr>
          <w:rStyle w:val="c1"/>
          <w:color w:val="000000"/>
          <w:sz w:val="28"/>
          <w:szCs w:val="28"/>
        </w:rPr>
        <w:t>Все диагностические задания сгруппированы по трём разделам:</w:t>
      </w:r>
    </w:p>
    <w:p w:rsidR="00A97E69" w:rsidRDefault="00A97E69" w:rsidP="00971F05">
      <w:pPr>
        <w:pStyle w:val="c0"/>
        <w:shd w:val="clear" w:color="auto" w:fill="FFFFFF"/>
        <w:spacing w:before="0" w:beforeAutospacing="0" w:after="0" w:afterAutospacing="0"/>
        <w:ind w:firstLine="710"/>
        <w:jc w:val="both"/>
        <w:rPr>
          <w:color w:val="000000"/>
        </w:rPr>
      </w:pPr>
      <w:r>
        <w:rPr>
          <w:rStyle w:val="c2"/>
          <w:i/>
          <w:iCs/>
          <w:color w:val="000000"/>
          <w:sz w:val="28"/>
          <w:szCs w:val="28"/>
        </w:rPr>
        <w:t>1. Представления о природе:</w:t>
      </w:r>
    </w:p>
    <w:p w:rsidR="00A97E69" w:rsidRDefault="00A97E69" w:rsidP="00971F05">
      <w:pPr>
        <w:pStyle w:val="c0"/>
        <w:shd w:val="clear" w:color="auto" w:fill="FFFFFF"/>
        <w:spacing w:before="0" w:beforeAutospacing="0" w:after="0" w:afterAutospacing="0"/>
        <w:ind w:firstLine="710"/>
        <w:jc w:val="both"/>
        <w:rPr>
          <w:color w:val="000000"/>
        </w:rPr>
      </w:pPr>
      <w:r>
        <w:rPr>
          <w:rStyle w:val="c1"/>
          <w:color w:val="000000"/>
          <w:sz w:val="28"/>
          <w:szCs w:val="28"/>
        </w:rPr>
        <w:t>а) об объектах живой природы;</w:t>
      </w:r>
    </w:p>
    <w:p w:rsidR="00A97E69" w:rsidRDefault="00A97E69" w:rsidP="00971F05">
      <w:pPr>
        <w:pStyle w:val="c0"/>
        <w:shd w:val="clear" w:color="auto" w:fill="FFFFFF"/>
        <w:spacing w:before="0" w:beforeAutospacing="0" w:after="0" w:afterAutospacing="0"/>
        <w:ind w:firstLine="710"/>
        <w:jc w:val="both"/>
        <w:rPr>
          <w:color w:val="000000"/>
        </w:rPr>
      </w:pPr>
      <w:r>
        <w:rPr>
          <w:rStyle w:val="c1"/>
          <w:color w:val="000000"/>
          <w:sz w:val="28"/>
          <w:szCs w:val="28"/>
        </w:rPr>
        <w:t>б) об объектах неживой природы.</w:t>
      </w:r>
    </w:p>
    <w:p w:rsidR="00A97E69" w:rsidRDefault="00A97E69" w:rsidP="00971F05">
      <w:pPr>
        <w:pStyle w:val="c0"/>
        <w:shd w:val="clear" w:color="auto" w:fill="FFFFFF"/>
        <w:spacing w:before="0" w:beforeAutospacing="0" w:after="0" w:afterAutospacing="0"/>
        <w:ind w:firstLine="710"/>
        <w:jc w:val="both"/>
        <w:rPr>
          <w:color w:val="000000"/>
        </w:rPr>
      </w:pPr>
      <w:r>
        <w:rPr>
          <w:rStyle w:val="c2"/>
          <w:i/>
          <w:iCs/>
          <w:color w:val="000000"/>
          <w:sz w:val="28"/>
          <w:szCs w:val="28"/>
        </w:rPr>
        <w:t>2. Отношение к природе.</w:t>
      </w:r>
    </w:p>
    <w:p w:rsidR="00A97E69" w:rsidRPr="005B0C43" w:rsidRDefault="00A97E69" w:rsidP="00971F05">
      <w:pPr>
        <w:pStyle w:val="c0"/>
        <w:shd w:val="clear" w:color="auto" w:fill="FFFFFF"/>
        <w:spacing w:before="0" w:beforeAutospacing="0" w:after="0" w:afterAutospacing="0"/>
        <w:ind w:firstLine="710"/>
        <w:jc w:val="both"/>
        <w:rPr>
          <w:rStyle w:val="c1"/>
          <w:color w:val="000000"/>
        </w:rPr>
      </w:pPr>
      <w:r>
        <w:rPr>
          <w:rStyle w:val="c2"/>
          <w:i/>
          <w:iCs/>
          <w:color w:val="000000"/>
          <w:sz w:val="28"/>
          <w:szCs w:val="28"/>
        </w:rPr>
        <w:t>3. Трудовые навыки и умения по уходу за живыми объектами.</w:t>
      </w:r>
    </w:p>
    <w:p w:rsidR="00A97E69" w:rsidRDefault="00A97E69" w:rsidP="00971F05">
      <w:pPr>
        <w:pStyle w:val="c0"/>
        <w:shd w:val="clear" w:color="auto" w:fill="FFFFFF"/>
        <w:spacing w:before="0" w:beforeAutospacing="0" w:after="0" w:afterAutospacing="0"/>
        <w:ind w:firstLine="710"/>
        <w:jc w:val="both"/>
        <w:rPr>
          <w:color w:val="000000"/>
        </w:rPr>
      </w:pPr>
      <w:r>
        <w:rPr>
          <w:rStyle w:val="c1"/>
          <w:color w:val="000000"/>
          <w:sz w:val="28"/>
          <w:szCs w:val="28"/>
        </w:rPr>
        <w:t>В каждом разделе детям предлагается комплекс контрольных заданий.</w:t>
      </w:r>
    </w:p>
    <w:p w:rsidR="00A97E69" w:rsidRDefault="00A97E69" w:rsidP="00971F05">
      <w:pPr>
        <w:pStyle w:val="c0"/>
        <w:shd w:val="clear" w:color="auto" w:fill="FFFFFF"/>
        <w:spacing w:before="0" w:beforeAutospacing="0" w:after="0" w:afterAutospacing="0"/>
        <w:ind w:firstLine="710"/>
        <w:jc w:val="both"/>
        <w:rPr>
          <w:color w:val="000000"/>
        </w:rPr>
      </w:pPr>
      <w:r>
        <w:rPr>
          <w:rStyle w:val="c1"/>
          <w:color w:val="000000"/>
          <w:sz w:val="28"/>
          <w:szCs w:val="28"/>
        </w:rPr>
        <w:t xml:space="preserve">Анализ каждого выполненного ребенком диагностического задания проводится в соответствии с баллами (по 3-х балльной шкале), характеристика которых составлена на основе рекомендаций С. Н. Николаевой и Л. М. </w:t>
      </w:r>
      <w:proofErr w:type="spellStart"/>
      <w:r>
        <w:rPr>
          <w:rStyle w:val="c1"/>
          <w:color w:val="000000"/>
          <w:sz w:val="28"/>
          <w:szCs w:val="28"/>
        </w:rPr>
        <w:t>Маневцовой</w:t>
      </w:r>
      <w:proofErr w:type="spellEnd"/>
      <w:r>
        <w:rPr>
          <w:rStyle w:val="c1"/>
          <w:color w:val="000000"/>
          <w:sz w:val="28"/>
          <w:szCs w:val="28"/>
        </w:rPr>
        <w:t>.</w:t>
      </w:r>
    </w:p>
    <w:p w:rsidR="00A97E69" w:rsidRDefault="00A97E69" w:rsidP="00971F05">
      <w:pPr>
        <w:pStyle w:val="c0"/>
        <w:shd w:val="clear" w:color="auto" w:fill="FFFFFF"/>
        <w:spacing w:before="0" w:beforeAutospacing="0" w:after="0" w:afterAutospacing="0"/>
        <w:ind w:firstLine="710"/>
        <w:jc w:val="both"/>
        <w:rPr>
          <w:color w:val="000000"/>
        </w:rPr>
      </w:pPr>
      <w:r>
        <w:rPr>
          <w:rStyle w:val="c1"/>
          <w:color w:val="000000"/>
          <w:sz w:val="28"/>
          <w:szCs w:val="28"/>
        </w:rPr>
        <w:t>Баллы по результатам выполненных диагностических заданий фиксируются в протоколе обследования. Далее высчитывается средний балл, по которому определяется уровень сформированности экологических представлений и отношения к природе:</w:t>
      </w:r>
    </w:p>
    <w:p w:rsidR="00A97E69" w:rsidRDefault="00A97E69" w:rsidP="00971F05">
      <w:pPr>
        <w:pStyle w:val="c0"/>
        <w:shd w:val="clear" w:color="auto" w:fill="FFFFFF"/>
        <w:spacing w:before="0" w:beforeAutospacing="0" w:after="0" w:afterAutospacing="0"/>
        <w:ind w:firstLine="710"/>
        <w:jc w:val="both"/>
        <w:rPr>
          <w:color w:val="000000"/>
        </w:rPr>
      </w:pPr>
      <w:r>
        <w:rPr>
          <w:rStyle w:val="c1"/>
          <w:color w:val="000000"/>
          <w:sz w:val="28"/>
          <w:szCs w:val="28"/>
        </w:rPr>
        <w:t>- от 1 до 1,6 баллов — недопустимый уровень;</w:t>
      </w:r>
    </w:p>
    <w:p w:rsidR="00A97E69" w:rsidRDefault="00A97E69" w:rsidP="00971F05">
      <w:pPr>
        <w:pStyle w:val="c0"/>
        <w:shd w:val="clear" w:color="auto" w:fill="FFFFFF"/>
        <w:spacing w:before="0" w:beforeAutospacing="0" w:after="0" w:afterAutospacing="0"/>
        <w:ind w:firstLine="710"/>
        <w:jc w:val="both"/>
        <w:rPr>
          <w:color w:val="000000"/>
        </w:rPr>
      </w:pPr>
      <w:r>
        <w:rPr>
          <w:rStyle w:val="c1"/>
          <w:color w:val="000000"/>
          <w:sz w:val="28"/>
          <w:szCs w:val="28"/>
        </w:rPr>
        <w:t>- от 1,7 до 2,3 баллов — допустимый уровень;</w:t>
      </w:r>
    </w:p>
    <w:p w:rsidR="00A97E69" w:rsidRPr="005B0C43" w:rsidRDefault="00A97E69" w:rsidP="00971F05">
      <w:pPr>
        <w:pStyle w:val="c0"/>
        <w:shd w:val="clear" w:color="auto" w:fill="FFFFFF"/>
        <w:spacing w:before="0" w:beforeAutospacing="0" w:after="0" w:afterAutospacing="0"/>
        <w:ind w:firstLine="710"/>
        <w:jc w:val="both"/>
        <w:rPr>
          <w:rStyle w:val="c24"/>
          <w:color w:val="000000"/>
        </w:rPr>
      </w:pPr>
      <w:r>
        <w:rPr>
          <w:rStyle w:val="c1"/>
          <w:color w:val="000000"/>
          <w:sz w:val="28"/>
          <w:szCs w:val="28"/>
        </w:rPr>
        <w:t>- от 2,4 до 3 баллов — достаточный уровень.</w:t>
      </w:r>
    </w:p>
    <w:p w:rsidR="00971F05" w:rsidRDefault="00971F05"/>
    <w:p w:rsidR="00971F05" w:rsidRPr="00971F05" w:rsidRDefault="00971F05" w:rsidP="00971F05">
      <w:pPr>
        <w:pBdr>
          <w:bottom w:val="single" w:sz="6" w:space="0" w:color="D6DDB9"/>
        </w:pBdr>
        <w:shd w:val="clear" w:color="auto" w:fill="FFFFFF"/>
        <w:spacing w:after="0" w:line="240" w:lineRule="auto"/>
        <w:jc w:val="center"/>
        <w:rPr>
          <w:rFonts w:ascii="Times New Roman" w:eastAsia="Times New Roman" w:hAnsi="Times New Roman" w:cs="Times New Roman"/>
          <w:color w:val="000000"/>
          <w:sz w:val="28"/>
          <w:szCs w:val="28"/>
        </w:rPr>
      </w:pPr>
      <w:r w:rsidRPr="00971F05">
        <w:rPr>
          <w:rFonts w:ascii="Times New Roman" w:eastAsia="Times New Roman" w:hAnsi="Times New Roman" w:cs="Times New Roman"/>
          <w:b/>
          <w:bCs/>
          <w:color w:val="000000"/>
          <w:sz w:val="28"/>
          <w:szCs w:val="28"/>
          <w:u w:val="single"/>
        </w:rPr>
        <w:t>Экологические сказки о воде</w:t>
      </w:r>
    </w:p>
    <w:p w:rsidR="00971F05" w:rsidRPr="00971F05" w:rsidRDefault="00971F05" w:rsidP="00971F05">
      <w:pPr>
        <w:shd w:val="clear" w:color="auto" w:fill="FFFFFF"/>
        <w:spacing w:after="0" w:line="240" w:lineRule="auto"/>
        <w:jc w:val="center"/>
        <w:rPr>
          <w:rFonts w:ascii="Times New Roman" w:eastAsia="Times New Roman" w:hAnsi="Times New Roman" w:cs="Times New Roman"/>
          <w:color w:val="000000"/>
          <w:sz w:val="28"/>
          <w:szCs w:val="28"/>
        </w:rPr>
      </w:pPr>
      <w:r w:rsidRPr="00971F05">
        <w:rPr>
          <w:rFonts w:ascii="Times New Roman" w:eastAsia="Times New Roman" w:hAnsi="Times New Roman" w:cs="Times New Roman"/>
          <w:b/>
          <w:bCs/>
          <w:color w:val="000000"/>
          <w:sz w:val="28"/>
          <w:szCs w:val="28"/>
        </w:rPr>
        <w:t>История одной Капли</w:t>
      </w:r>
    </w:p>
    <w:p w:rsidR="00971F05" w:rsidRPr="00971F05" w:rsidRDefault="00971F05" w:rsidP="00971F05">
      <w:pPr>
        <w:shd w:val="clear" w:color="auto" w:fill="FFFFFF"/>
        <w:spacing w:after="0" w:line="240" w:lineRule="auto"/>
        <w:jc w:val="both"/>
        <w:rPr>
          <w:rFonts w:ascii="Times New Roman" w:eastAsia="Times New Roman" w:hAnsi="Times New Roman" w:cs="Times New Roman"/>
          <w:color w:val="000000"/>
          <w:sz w:val="28"/>
          <w:szCs w:val="28"/>
        </w:rPr>
      </w:pPr>
      <w:r w:rsidRPr="00971F05">
        <w:rPr>
          <w:rFonts w:ascii="Times New Roman" w:eastAsia="Times New Roman" w:hAnsi="Times New Roman" w:cs="Times New Roman"/>
          <w:b/>
          <w:bCs/>
          <w:color w:val="000000"/>
          <w:sz w:val="28"/>
          <w:szCs w:val="28"/>
        </w:rPr>
        <w:t>(грустная сказка о воде)</w:t>
      </w:r>
    </w:p>
    <w:p w:rsidR="00971F05" w:rsidRPr="00971F05" w:rsidRDefault="00971F05" w:rsidP="00971F05">
      <w:pPr>
        <w:shd w:val="clear" w:color="auto" w:fill="FFFFFF"/>
        <w:spacing w:after="0" w:line="240" w:lineRule="auto"/>
        <w:jc w:val="both"/>
        <w:rPr>
          <w:rFonts w:ascii="Times New Roman" w:eastAsia="Times New Roman" w:hAnsi="Times New Roman" w:cs="Times New Roman"/>
          <w:color w:val="000000"/>
          <w:sz w:val="28"/>
          <w:szCs w:val="28"/>
        </w:rPr>
      </w:pPr>
      <w:r w:rsidRPr="00971F05">
        <w:rPr>
          <w:rFonts w:ascii="Times New Roman" w:eastAsia="Times New Roman" w:hAnsi="Times New Roman" w:cs="Times New Roman"/>
          <w:color w:val="000000"/>
          <w:sz w:val="28"/>
          <w:szCs w:val="28"/>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rsidR="00971F05" w:rsidRPr="00971F05" w:rsidRDefault="00971F05" w:rsidP="00971F05">
      <w:pPr>
        <w:shd w:val="clear" w:color="auto" w:fill="FFFFFF"/>
        <w:spacing w:after="0" w:line="240" w:lineRule="auto"/>
        <w:jc w:val="both"/>
        <w:rPr>
          <w:rFonts w:ascii="Times New Roman" w:eastAsia="Times New Roman" w:hAnsi="Times New Roman" w:cs="Times New Roman"/>
          <w:color w:val="000000"/>
          <w:sz w:val="28"/>
          <w:szCs w:val="28"/>
        </w:rPr>
      </w:pPr>
      <w:r w:rsidRPr="00971F05">
        <w:rPr>
          <w:rFonts w:ascii="Times New Roman" w:eastAsia="Times New Roman" w:hAnsi="Times New Roman" w:cs="Times New Roman"/>
          <w:color w:val="000000"/>
          <w:sz w:val="28"/>
          <w:szCs w:val="28"/>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rsidR="00971F05" w:rsidRPr="00971F05" w:rsidRDefault="00971F05" w:rsidP="00971F05">
      <w:pPr>
        <w:shd w:val="clear" w:color="auto" w:fill="FFFFFF"/>
        <w:spacing w:after="0" w:line="240" w:lineRule="auto"/>
        <w:jc w:val="both"/>
        <w:rPr>
          <w:rFonts w:ascii="Times New Roman" w:eastAsia="Times New Roman" w:hAnsi="Times New Roman" w:cs="Times New Roman"/>
          <w:color w:val="000000"/>
          <w:sz w:val="28"/>
          <w:szCs w:val="28"/>
        </w:rPr>
      </w:pPr>
      <w:r w:rsidRPr="00971F05">
        <w:rPr>
          <w:rFonts w:ascii="Times New Roman" w:eastAsia="Times New Roman" w:hAnsi="Times New Roman" w:cs="Times New Roman"/>
          <w:color w:val="000000"/>
          <w:sz w:val="28"/>
          <w:szCs w:val="28"/>
        </w:rPr>
        <w:t xml:space="preserve">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w:t>
      </w:r>
      <w:r w:rsidRPr="00971F05">
        <w:rPr>
          <w:rFonts w:ascii="Times New Roman" w:eastAsia="Times New Roman" w:hAnsi="Times New Roman" w:cs="Times New Roman"/>
          <w:color w:val="000000"/>
          <w:sz w:val="28"/>
          <w:szCs w:val="28"/>
        </w:rPr>
        <w:lastRenderedPageBreak/>
        <w:t>пёрышко, облака, медленно плывущие и отражающиеся в маленьком зеркале Родника.</w:t>
      </w:r>
    </w:p>
    <w:p w:rsidR="00971F05" w:rsidRPr="00971F05" w:rsidRDefault="00971F05" w:rsidP="00971F05">
      <w:pPr>
        <w:shd w:val="clear" w:color="auto" w:fill="FFFFFF"/>
        <w:spacing w:after="0" w:line="240" w:lineRule="auto"/>
        <w:jc w:val="both"/>
        <w:rPr>
          <w:rFonts w:ascii="Times New Roman" w:eastAsia="Times New Roman" w:hAnsi="Times New Roman" w:cs="Times New Roman"/>
          <w:color w:val="000000"/>
          <w:sz w:val="28"/>
          <w:szCs w:val="28"/>
        </w:rPr>
      </w:pPr>
      <w:r w:rsidRPr="00971F05">
        <w:rPr>
          <w:rFonts w:ascii="Times New Roman" w:eastAsia="Times New Roman" w:hAnsi="Times New Roman" w:cs="Times New Roman"/>
          <w:color w:val="000000"/>
          <w:sz w:val="28"/>
          <w:szCs w:val="28"/>
        </w:rPr>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w:t>
      </w:r>
    </w:p>
    <w:p w:rsidR="00971F05" w:rsidRPr="00971F05" w:rsidRDefault="00971F05" w:rsidP="00971F05">
      <w:pPr>
        <w:shd w:val="clear" w:color="auto" w:fill="FFFFFF"/>
        <w:spacing w:after="0" w:line="240" w:lineRule="auto"/>
        <w:jc w:val="both"/>
        <w:rPr>
          <w:rFonts w:ascii="Times New Roman" w:eastAsia="Times New Roman" w:hAnsi="Times New Roman" w:cs="Times New Roman"/>
          <w:color w:val="000000"/>
          <w:sz w:val="28"/>
          <w:szCs w:val="28"/>
        </w:rPr>
      </w:pPr>
      <w:r w:rsidRPr="00971F05">
        <w:rPr>
          <w:rFonts w:ascii="Times New Roman" w:eastAsia="Times New Roman" w:hAnsi="Times New Roman" w:cs="Times New Roman"/>
          <w:color w:val="000000"/>
          <w:sz w:val="28"/>
          <w:szCs w:val="28"/>
        </w:rPr>
        <w:t>Так родилась Река, которая вилась, словно серпантин, в обход девственных лесов и высоких гор.</w:t>
      </w:r>
    </w:p>
    <w:p w:rsidR="00971F05" w:rsidRPr="00971F05" w:rsidRDefault="00971F05" w:rsidP="00971F05">
      <w:pPr>
        <w:shd w:val="clear" w:color="auto" w:fill="FFFFFF"/>
        <w:spacing w:after="0" w:line="240" w:lineRule="auto"/>
        <w:jc w:val="both"/>
        <w:rPr>
          <w:rFonts w:ascii="Times New Roman" w:eastAsia="Times New Roman" w:hAnsi="Times New Roman" w:cs="Times New Roman"/>
          <w:color w:val="000000"/>
          <w:sz w:val="28"/>
          <w:szCs w:val="28"/>
        </w:rPr>
      </w:pPr>
      <w:r w:rsidRPr="00971F05">
        <w:rPr>
          <w:rFonts w:ascii="Times New Roman" w:eastAsia="Times New Roman" w:hAnsi="Times New Roman" w:cs="Times New Roman"/>
          <w:color w:val="000000"/>
          <w:sz w:val="28"/>
          <w:szCs w:val="28"/>
        </w:rPr>
        <w:t xml:space="preserve">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w:t>
      </w:r>
      <w:proofErr w:type="gramStart"/>
      <w:r w:rsidRPr="00971F05">
        <w:rPr>
          <w:rFonts w:ascii="Times New Roman" w:eastAsia="Times New Roman" w:hAnsi="Times New Roman" w:cs="Times New Roman"/>
          <w:color w:val="000000"/>
          <w:sz w:val="28"/>
          <w:szCs w:val="28"/>
        </w:rPr>
        <w:t>против отведать</w:t>
      </w:r>
      <w:proofErr w:type="gramEnd"/>
      <w:r w:rsidRPr="00971F05">
        <w:rPr>
          <w:rFonts w:ascii="Times New Roman" w:eastAsia="Times New Roman" w:hAnsi="Times New Roman" w:cs="Times New Roman"/>
          <w:color w:val="000000"/>
          <w:sz w:val="28"/>
          <w:szCs w:val="28"/>
        </w:rPr>
        <w:t xml:space="preserve"> самой чистой и вкусной студёной воды.</w:t>
      </w:r>
    </w:p>
    <w:p w:rsidR="00971F05" w:rsidRPr="00971F05" w:rsidRDefault="00971F05" w:rsidP="00971F05">
      <w:pPr>
        <w:shd w:val="clear" w:color="auto" w:fill="FFFFFF"/>
        <w:spacing w:after="0" w:line="240" w:lineRule="auto"/>
        <w:jc w:val="both"/>
        <w:rPr>
          <w:rFonts w:ascii="Times New Roman" w:eastAsia="Times New Roman" w:hAnsi="Times New Roman" w:cs="Times New Roman"/>
          <w:color w:val="000000"/>
          <w:sz w:val="28"/>
          <w:szCs w:val="28"/>
        </w:rPr>
      </w:pPr>
      <w:r w:rsidRPr="00971F05">
        <w:rPr>
          <w:rFonts w:ascii="Times New Roman" w:eastAsia="Times New Roman" w:hAnsi="Times New Roman" w:cs="Times New Roman"/>
          <w:color w:val="000000"/>
          <w:sz w:val="28"/>
          <w:szCs w:val="28"/>
        </w:rPr>
        <w:t>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rsidR="00971F05" w:rsidRPr="00971F05" w:rsidRDefault="00971F05" w:rsidP="00971F05">
      <w:pPr>
        <w:shd w:val="clear" w:color="auto" w:fill="FFFFFF"/>
        <w:spacing w:after="0" w:line="240" w:lineRule="auto"/>
        <w:jc w:val="both"/>
        <w:rPr>
          <w:rFonts w:ascii="Times New Roman" w:eastAsia="Times New Roman" w:hAnsi="Times New Roman" w:cs="Times New Roman"/>
          <w:color w:val="000000"/>
          <w:sz w:val="28"/>
          <w:szCs w:val="28"/>
        </w:rPr>
      </w:pPr>
      <w:r w:rsidRPr="00971F05">
        <w:rPr>
          <w:rFonts w:ascii="Times New Roman" w:eastAsia="Times New Roman" w:hAnsi="Times New Roman" w:cs="Times New Roman"/>
          <w:color w:val="000000"/>
          <w:sz w:val="28"/>
          <w:szCs w:val="28"/>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rsidR="00971F05" w:rsidRPr="00971F05" w:rsidRDefault="00971F05" w:rsidP="00971F05">
      <w:pPr>
        <w:shd w:val="clear" w:color="auto" w:fill="FFFFFF"/>
        <w:spacing w:after="0" w:line="240" w:lineRule="auto"/>
        <w:jc w:val="both"/>
        <w:rPr>
          <w:rFonts w:ascii="Times New Roman" w:eastAsia="Times New Roman" w:hAnsi="Times New Roman" w:cs="Times New Roman"/>
          <w:color w:val="000000"/>
          <w:sz w:val="28"/>
          <w:szCs w:val="28"/>
        </w:rPr>
      </w:pPr>
      <w:r w:rsidRPr="00971F05">
        <w:rPr>
          <w:rFonts w:ascii="Times New Roman" w:eastAsia="Times New Roman" w:hAnsi="Times New Roman" w:cs="Times New Roman"/>
          <w:color w:val="000000"/>
          <w:sz w:val="28"/>
          <w:szCs w:val="28"/>
        </w:rPr>
        <w:t>Всё это было. Но было, кажется, так давно!</w:t>
      </w:r>
    </w:p>
    <w:p w:rsidR="00971F05" w:rsidRPr="00971F05" w:rsidRDefault="00971F05" w:rsidP="00971F05">
      <w:pPr>
        <w:shd w:val="clear" w:color="auto" w:fill="FFFFFF"/>
        <w:spacing w:after="0" w:line="240" w:lineRule="auto"/>
        <w:jc w:val="both"/>
        <w:rPr>
          <w:rFonts w:ascii="Times New Roman" w:eastAsia="Times New Roman" w:hAnsi="Times New Roman" w:cs="Times New Roman"/>
          <w:color w:val="000000"/>
          <w:sz w:val="28"/>
          <w:szCs w:val="28"/>
        </w:rPr>
      </w:pPr>
      <w:r w:rsidRPr="00971F05">
        <w:rPr>
          <w:rFonts w:ascii="Times New Roman" w:eastAsia="Times New Roman" w:hAnsi="Times New Roman" w:cs="Times New Roman"/>
          <w:color w:val="000000"/>
          <w:sz w:val="28"/>
          <w:szCs w:val="28"/>
        </w:rPr>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w:t>
      </w:r>
    </w:p>
    <w:p w:rsidR="00971F05" w:rsidRPr="00971F05" w:rsidRDefault="00971F05" w:rsidP="00971F05">
      <w:pPr>
        <w:shd w:val="clear" w:color="auto" w:fill="FFFFFF"/>
        <w:spacing w:after="0" w:line="240" w:lineRule="auto"/>
        <w:jc w:val="both"/>
        <w:rPr>
          <w:rFonts w:ascii="Times New Roman" w:eastAsia="Times New Roman" w:hAnsi="Times New Roman" w:cs="Times New Roman"/>
          <w:color w:val="000000"/>
          <w:sz w:val="28"/>
          <w:szCs w:val="28"/>
        </w:rPr>
      </w:pPr>
      <w:r w:rsidRPr="00971F05">
        <w:rPr>
          <w:rFonts w:ascii="Times New Roman" w:eastAsia="Times New Roman" w:hAnsi="Times New Roman" w:cs="Times New Roman"/>
          <w:color w:val="000000"/>
          <w:sz w:val="28"/>
          <w:szCs w:val="28"/>
        </w:rPr>
        <w:t>Вот и сейчас вода вытекала тонкой струйкой из крана, а Капля воды, зажмурившись, отправлялась в пугающее, неизведанное будущее.</w:t>
      </w:r>
    </w:p>
    <w:p w:rsidR="00971F05" w:rsidRPr="00971F05" w:rsidRDefault="00971F05" w:rsidP="00971F05">
      <w:pPr>
        <w:shd w:val="clear" w:color="auto" w:fill="FFFFFF"/>
        <w:spacing w:after="0" w:line="240" w:lineRule="auto"/>
        <w:jc w:val="both"/>
        <w:rPr>
          <w:rFonts w:ascii="Times New Roman" w:eastAsia="Times New Roman" w:hAnsi="Times New Roman" w:cs="Times New Roman"/>
          <w:color w:val="000000"/>
          <w:sz w:val="28"/>
          <w:szCs w:val="28"/>
        </w:rPr>
      </w:pPr>
      <w:r w:rsidRPr="00971F05">
        <w:rPr>
          <w:rFonts w:ascii="Times New Roman" w:eastAsia="Times New Roman" w:hAnsi="Times New Roman" w:cs="Times New Roman"/>
          <w:color w:val="000000"/>
          <w:sz w:val="28"/>
          <w:szCs w:val="28"/>
        </w:rPr>
        <w:t xml:space="preserve">«А есть ли у меня будущее? – с ужасом подумала Капля. – Ведь я отправляюсь, кажется, </w:t>
      </w:r>
      <w:proofErr w:type="gramStart"/>
      <w:r w:rsidRPr="00971F05">
        <w:rPr>
          <w:rFonts w:ascii="Times New Roman" w:eastAsia="Times New Roman" w:hAnsi="Times New Roman" w:cs="Times New Roman"/>
          <w:color w:val="000000"/>
          <w:sz w:val="28"/>
          <w:szCs w:val="28"/>
        </w:rPr>
        <w:t>в</w:t>
      </w:r>
      <w:proofErr w:type="gramEnd"/>
      <w:r w:rsidRPr="00971F05">
        <w:rPr>
          <w:rFonts w:ascii="Times New Roman" w:eastAsia="Times New Roman" w:hAnsi="Times New Roman" w:cs="Times New Roman"/>
          <w:color w:val="000000"/>
          <w:sz w:val="28"/>
          <w:szCs w:val="28"/>
        </w:rPr>
        <w:t xml:space="preserve"> никуда»</w:t>
      </w:r>
    </w:p>
    <w:p w:rsidR="00971F05" w:rsidRPr="005615D1" w:rsidRDefault="0038628B" w:rsidP="005615D1">
      <w:pPr>
        <w:jc w:val="right"/>
      </w:pPr>
      <w:hyperlink r:id="rId9" w:tgtFrame="_blank" w:history="1">
        <w:r w:rsidR="005615D1" w:rsidRPr="005615D1">
          <w:rPr>
            <w:rFonts w:ascii="Arial" w:hAnsi="Arial" w:cs="Arial"/>
            <w:bCs/>
            <w:sz w:val="21"/>
            <w:szCs w:val="21"/>
            <w:shd w:val="clear" w:color="auto" w:fill="FFFFFF"/>
          </w:rPr>
          <w:t>maam.ru</w:t>
        </w:r>
      </w:hyperlink>
    </w:p>
    <w:sectPr w:rsidR="00971F05" w:rsidRPr="005615D1" w:rsidSect="00D840FB">
      <w:foot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8B" w:rsidRDefault="0038628B" w:rsidP="009C11EB">
      <w:pPr>
        <w:spacing w:after="0" w:line="240" w:lineRule="auto"/>
      </w:pPr>
      <w:r>
        <w:separator/>
      </w:r>
    </w:p>
  </w:endnote>
  <w:endnote w:type="continuationSeparator" w:id="0">
    <w:p w:rsidR="0038628B" w:rsidRDefault="0038628B" w:rsidP="009C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242670"/>
      <w:docPartObj>
        <w:docPartGallery w:val="Page Numbers (Bottom of Page)"/>
        <w:docPartUnique/>
      </w:docPartObj>
    </w:sdtPr>
    <w:sdtEndPr/>
    <w:sdtContent>
      <w:p w:rsidR="00F94784" w:rsidRDefault="00F94784">
        <w:pPr>
          <w:pStyle w:val="a7"/>
          <w:jc w:val="right"/>
        </w:pPr>
        <w:r>
          <w:fldChar w:fldCharType="begin"/>
        </w:r>
        <w:r>
          <w:instrText xml:space="preserve"> PAGE   \* MERGEFORMAT </w:instrText>
        </w:r>
        <w:r>
          <w:fldChar w:fldCharType="separate"/>
        </w:r>
        <w:r w:rsidR="00EB1B30">
          <w:rPr>
            <w:noProof/>
          </w:rPr>
          <w:t>1</w:t>
        </w:r>
        <w:r>
          <w:rPr>
            <w:noProof/>
          </w:rPr>
          <w:fldChar w:fldCharType="end"/>
        </w:r>
      </w:p>
    </w:sdtContent>
  </w:sdt>
  <w:p w:rsidR="00F94784" w:rsidRDefault="00F947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8B" w:rsidRDefault="0038628B" w:rsidP="009C11EB">
      <w:pPr>
        <w:spacing w:after="0" w:line="240" w:lineRule="auto"/>
      </w:pPr>
      <w:r>
        <w:separator/>
      </w:r>
    </w:p>
  </w:footnote>
  <w:footnote w:type="continuationSeparator" w:id="0">
    <w:p w:rsidR="0038628B" w:rsidRDefault="0038628B" w:rsidP="009C1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28F6"/>
    <w:multiLevelType w:val="hybridMultilevel"/>
    <w:tmpl w:val="4404DDAC"/>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25466A0"/>
    <w:multiLevelType w:val="hybridMultilevel"/>
    <w:tmpl w:val="AD9494A6"/>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4011FFD"/>
    <w:multiLevelType w:val="multilevel"/>
    <w:tmpl w:val="C930D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B3847"/>
    <w:multiLevelType w:val="hybridMultilevel"/>
    <w:tmpl w:val="791C9BF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C9584E"/>
    <w:multiLevelType w:val="hybridMultilevel"/>
    <w:tmpl w:val="C93E0C24"/>
    <w:lvl w:ilvl="0" w:tplc="A662A36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53576"/>
    <w:multiLevelType w:val="multilevel"/>
    <w:tmpl w:val="28D6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15E2B"/>
    <w:multiLevelType w:val="hybridMultilevel"/>
    <w:tmpl w:val="DA14C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31668"/>
    <w:multiLevelType w:val="hybridMultilevel"/>
    <w:tmpl w:val="9C4ECED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FBE75B1"/>
    <w:multiLevelType w:val="multilevel"/>
    <w:tmpl w:val="D08AB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BE561E"/>
    <w:multiLevelType w:val="hybridMultilevel"/>
    <w:tmpl w:val="0B648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6A0600"/>
    <w:multiLevelType w:val="multilevel"/>
    <w:tmpl w:val="E02EF6D8"/>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A879B1"/>
    <w:multiLevelType w:val="hybridMultilevel"/>
    <w:tmpl w:val="935EF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974ED9"/>
    <w:multiLevelType w:val="hybridMultilevel"/>
    <w:tmpl w:val="1812EEF6"/>
    <w:lvl w:ilvl="0" w:tplc="CE1A6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CEB6DBF"/>
    <w:multiLevelType w:val="multilevel"/>
    <w:tmpl w:val="01348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9673F8"/>
    <w:multiLevelType w:val="hybridMultilevel"/>
    <w:tmpl w:val="8644798E"/>
    <w:lvl w:ilvl="0" w:tplc="7FD447C0">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614DC3"/>
    <w:multiLevelType w:val="hybridMultilevel"/>
    <w:tmpl w:val="D9A8A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EE75D0"/>
    <w:multiLevelType w:val="hybridMultilevel"/>
    <w:tmpl w:val="C93E0C24"/>
    <w:lvl w:ilvl="0" w:tplc="A662A36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46490"/>
    <w:multiLevelType w:val="hybridMultilevel"/>
    <w:tmpl w:val="C93E0C24"/>
    <w:lvl w:ilvl="0" w:tplc="A662A36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E54A0"/>
    <w:multiLevelType w:val="multilevel"/>
    <w:tmpl w:val="67AA7D7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8B94F40"/>
    <w:multiLevelType w:val="multilevel"/>
    <w:tmpl w:val="32461C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A705A"/>
    <w:multiLevelType w:val="hybridMultilevel"/>
    <w:tmpl w:val="19040C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5C2798"/>
    <w:multiLevelType w:val="hybridMultilevel"/>
    <w:tmpl w:val="3D8ED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995F83"/>
    <w:multiLevelType w:val="hybridMultilevel"/>
    <w:tmpl w:val="EE58248A"/>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B8742F"/>
    <w:multiLevelType w:val="multilevel"/>
    <w:tmpl w:val="22E29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9B1F21"/>
    <w:multiLevelType w:val="hybridMultilevel"/>
    <w:tmpl w:val="F6248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6F5ED7"/>
    <w:multiLevelType w:val="multilevel"/>
    <w:tmpl w:val="5E8E0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362DB"/>
    <w:multiLevelType w:val="hybridMultilevel"/>
    <w:tmpl w:val="9FDEAD3C"/>
    <w:lvl w:ilvl="0" w:tplc="77323D66">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AD687D"/>
    <w:multiLevelType w:val="hybridMultilevel"/>
    <w:tmpl w:val="898C3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084E79"/>
    <w:multiLevelType w:val="hybridMultilevel"/>
    <w:tmpl w:val="6966C54E"/>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957FAD"/>
    <w:multiLevelType w:val="hybridMultilevel"/>
    <w:tmpl w:val="AE5EDA8E"/>
    <w:lvl w:ilvl="0" w:tplc="CE1A6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D61950"/>
    <w:multiLevelType w:val="multilevel"/>
    <w:tmpl w:val="9648BAF8"/>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2E74BB0"/>
    <w:multiLevelType w:val="hybridMultilevel"/>
    <w:tmpl w:val="C2EA429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6630065"/>
    <w:multiLevelType w:val="multilevel"/>
    <w:tmpl w:val="B728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25"/>
  </w:num>
  <w:num w:numId="4">
    <w:abstractNumId w:val="13"/>
  </w:num>
  <w:num w:numId="5">
    <w:abstractNumId w:val="8"/>
  </w:num>
  <w:num w:numId="6">
    <w:abstractNumId w:val="23"/>
  </w:num>
  <w:num w:numId="7">
    <w:abstractNumId w:val="31"/>
  </w:num>
  <w:num w:numId="8">
    <w:abstractNumId w:val="3"/>
  </w:num>
  <w:num w:numId="9">
    <w:abstractNumId w:val="7"/>
  </w:num>
  <w:num w:numId="10">
    <w:abstractNumId w:val="1"/>
  </w:num>
  <w:num w:numId="11">
    <w:abstractNumId w:val="0"/>
  </w:num>
  <w:num w:numId="12">
    <w:abstractNumId w:val="12"/>
  </w:num>
  <w:num w:numId="13">
    <w:abstractNumId w:val="22"/>
  </w:num>
  <w:num w:numId="14">
    <w:abstractNumId w:val="29"/>
  </w:num>
  <w:num w:numId="15">
    <w:abstractNumId w:val="21"/>
  </w:num>
  <w:num w:numId="16">
    <w:abstractNumId w:val="30"/>
  </w:num>
  <w:num w:numId="17">
    <w:abstractNumId w:val="14"/>
  </w:num>
  <w:num w:numId="18">
    <w:abstractNumId w:val="5"/>
  </w:num>
  <w:num w:numId="19">
    <w:abstractNumId w:val="32"/>
  </w:num>
  <w:num w:numId="20">
    <w:abstractNumId w:val="6"/>
  </w:num>
  <w:num w:numId="21">
    <w:abstractNumId w:val="11"/>
  </w:num>
  <w:num w:numId="22">
    <w:abstractNumId w:val="27"/>
  </w:num>
  <w:num w:numId="23">
    <w:abstractNumId w:val="18"/>
  </w:num>
  <w:num w:numId="24">
    <w:abstractNumId w:val="19"/>
  </w:num>
  <w:num w:numId="25">
    <w:abstractNumId w:val="15"/>
  </w:num>
  <w:num w:numId="26">
    <w:abstractNumId w:val="4"/>
  </w:num>
  <w:num w:numId="27">
    <w:abstractNumId w:val="16"/>
  </w:num>
  <w:num w:numId="28">
    <w:abstractNumId w:val="17"/>
  </w:num>
  <w:num w:numId="29">
    <w:abstractNumId w:val="24"/>
  </w:num>
  <w:num w:numId="30">
    <w:abstractNumId w:val="28"/>
  </w:num>
  <w:num w:numId="31">
    <w:abstractNumId w:val="20"/>
  </w:num>
  <w:num w:numId="32">
    <w:abstractNumId w:val="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17"/>
    <w:rsid w:val="000005D5"/>
    <w:rsid w:val="00001A66"/>
    <w:rsid w:val="00003F2D"/>
    <w:rsid w:val="000445DE"/>
    <w:rsid w:val="00056557"/>
    <w:rsid w:val="000741A5"/>
    <w:rsid w:val="000E17EC"/>
    <w:rsid w:val="000F7FF0"/>
    <w:rsid w:val="00121F04"/>
    <w:rsid w:val="00155DAF"/>
    <w:rsid w:val="001778BB"/>
    <w:rsid w:val="0018574B"/>
    <w:rsid w:val="001B5FDB"/>
    <w:rsid w:val="001D5052"/>
    <w:rsid w:val="001E2790"/>
    <w:rsid w:val="001F0D29"/>
    <w:rsid w:val="00210E0A"/>
    <w:rsid w:val="00213763"/>
    <w:rsid w:val="002169A6"/>
    <w:rsid w:val="00236F33"/>
    <w:rsid w:val="0025122C"/>
    <w:rsid w:val="00290881"/>
    <w:rsid w:val="002E5CBC"/>
    <w:rsid w:val="002F19F3"/>
    <w:rsid w:val="003246B6"/>
    <w:rsid w:val="00357AB7"/>
    <w:rsid w:val="00357FCA"/>
    <w:rsid w:val="00375AA4"/>
    <w:rsid w:val="00383941"/>
    <w:rsid w:val="0038628B"/>
    <w:rsid w:val="003C4CE2"/>
    <w:rsid w:val="003F7DA6"/>
    <w:rsid w:val="00457988"/>
    <w:rsid w:val="00490502"/>
    <w:rsid w:val="004C0CEC"/>
    <w:rsid w:val="004C4FA7"/>
    <w:rsid w:val="00505375"/>
    <w:rsid w:val="00512D71"/>
    <w:rsid w:val="005225D1"/>
    <w:rsid w:val="00525798"/>
    <w:rsid w:val="005273B5"/>
    <w:rsid w:val="0055683A"/>
    <w:rsid w:val="005615D1"/>
    <w:rsid w:val="005A7B36"/>
    <w:rsid w:val="005C76E9"/>
    <w:rsid w:val="005F6EE4"/>
    <w:rsid w:val="00607A5B"/>
    <w:rsid w:val="00615F85"/>
    <w:rsid w:val="00620D77"/>
    <w:rsid w:val="006915E2"/>
    <w:rsid w:val="0069627D"/>
    <w:rsid w:val="006968B2"/>
    <w:rsid w:val="006F3238"/>
    <w:rsid w:val="00705F25"/>
    <w:rsid w:val="00726996"/>
    <w:rsid w:val="007458FE"/>
    <w:rsid w:val="00756E03"/>
    <w:rsid w:val="007715B4"/>
    <w:rsid w:val="007C113D"/>
    <w:rsid w:val="007C3666"/>
    <w:rsid w:val="007C7779"/>
    <w:rsid w:val="007F52E0"/>
    <w:rsid w:val="00803A4A"/>
    <w:rsid w:val="008122D2"/>
    <w:rsid w:val="008430A5"/>
    <w:rsid w:val="008614E3"/>
    <w:rsid w:val="008A191D"/>
    <w:rsid w:val="008B2094"/>
    <w:rsid w:val="008C4704"/>
    <w:rsid w:val="008D03F8"/>
    <w:rsid w:val="00904AF3"/>
    <w:rsid w:val="00914BDC"/>
    <w:rsid w:val="0094790B"/>
    <w:rsid w:val="00971F05"/>
    <w:rsid w:val="00972340"/>
    <w:rsid w:val="0097797D"/>
    <w:rsid w:val="009851AF"/>
    <w:rsid w:val="00991566"/>
    <w:rsid w:val="00994417"/>
    <w:rsid w:val="009A5B30"/>
    <w:rsid w:val="009B7970"/>
    <w:rsid w:val="009C11EB"/>
    <w:rsid w:val="009C7FC5"/>
    <w:rsid w:val="009D3451"/>
    <w:rsid w:val="009D5F2A"/>
    <w:rsid w:val="00A02292"/>
    <w:rsid w:val="00A27A29"/>
    <w:rsid w:val="00A556BA"/>
    <w:rsid w:val="00A75FC8"/>
    <w:rsid w:val="00A97E69"/>
    <w:rsid w:val="00AA7CA5"/>
    <w:rsid w:val="00AB13B1"/>
    <w:rsid w:val="00AC0391"/>
    <w:rsid w:val="00AC03B1"/>
    <w:rsid w:val="00AC1523"/>
    <w:rsid w:val="00AC1785"/>
    <w:rsid w:val="00AC1D0F"/>
    <w:rsid w:val="00AC2EF3"/>
    <w:rsid w:val="00AC552D"/>
    <w:rsid w:val="00AC6545"/>
    <w:rsid w:val="00AF61C1"/>
    <w:rsid w:val="00B10FD4"/>
    <w:rsid w:val="00B12CFE"/>
    <w:rsid w:val="00B270B9"/>
    <w:rsid w:val="00B71F76"/>
    <w:rsid w:val="00BA2B1A"/>
    <w:rsid w:val="00BB4C17"/>
    <w:rsid w:val="00BF2F05"/>
    <w:rsid w:val="00BF39D0"/>
    <w:rsid w:val="00CA3B76"/>
    <w:rsid w:val="00CA4598"/>
    <w:rsid w:val="00CB0B07"/>
    <w:rsid w:val="00CF68EA"/>
    <w:rsid w:val="00CF69F5"/>
    <w:rsid w:val="00D21355"/>
    <w:rsid w:val="00D21FB6"/>
    <w:rsid w:val="00D36032"/>
    <w:rsid w:val="00D840FB"/>
    <w:rsid w:val="00DB4EB5"/>
    <w:rsid w:val="00DC4991"/>
    <w:rsid w:val="00DE608B"/>
    <w:rsid w:val="00DF7261"/>
    <w:rsid w:val="00E372E0"/>
    <w:rsid w:val="00E45DC5"/>
    <w:rsid w:val="00E53BBE"/>
    <w:rsid w:val="00E70837"/>
    <w:rsid w:val="00E8012E"/>
    <w:rsid w:val="00E8199F"/>
    <w:rsid w:val="00E8269B"/>
    <w:rsid w:val="00E83529"/>
    <w:rsid w:val="00EB1B30"/>
    <w:rsid w:val="00EF169B"/>
    <w:rsid w:val="00F00136"/>
    <w:rsid w:val="00F03C49"/>
    <w:rsid w:val="00F24C6C"/>
    <w:rsid w:val="00F44FF8"/>
    <w:rsid w:val="00F62F45"/>
    <w:rsid w:val="00F94784"/>
    <w:rsid w:val="00FC3AA7"/>
    <w:rsid w:val="00FF03FA"/>
    <w:rsid w:val="00FF0BD3"/>
    <w:rsid w:val="00FF3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BB4C17"/>
    <w:pPr>
      <w:spacing w:after="120" w:line="240" w:lineRule="auto"/>
      <w:jc w:val="center"/>
      <w:outlineLvl w:val="0"/>
    </w:pPr>
    <w:rPr>
      <w:rFonts w:ascii="Cambria" w:eastAsia="Times New Roman" w:hAnsi="Cambria" w:cs="Times New Roman"/>
      <w:b/>
      <w:bCs/>
      <w:caps/>
      <w:kern w:val="36"/>
      <w:sz w:val="32"/>
      <w:szCs w:val="48"/>
    </w:rPr>
  </w:style>
  <w:style w:type="paragraph" w:styleId="2">
    <w:name w:val="heading 2"/>
    <w:basedOn w:val="a"/>
    <w:next w:val="a"/>
    <w:link w:val="20"/>
    <w:uiPriority w:val="9"/>
    <w:qFormat/>
    <w:rsid w:val="00BB4C17"/>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BB4C17"/>
    <w:pPr>
      <w:keepNext/>
      <w:spacing w:before="240" w:after="60" w:line="240" w:lineRule="auto"/>
      <w:outlineLvl w:val="2"/>
    </w:pPr>
    <w:rPr>
      <w:rFonts w:ascii="Times New Roman" w:eastAsia="Times New Roman" w:hAnsi="Times New Roman" w:cs="Arial"/>
      <w:b/>
      <w:bCs/>
      <w:sz w:val="28"/>
      <w:szCs w:val="26"/>
    </w:rPr>
  </w:style>
  <w:style w:type="paragraph" w:styleId="9">
    <w:name w:val="heading 9"/>
    <w:basedOn w:val="a"/>
    <w:next w:val="a"/>
    <w:link w:val="90"/>
    <w:uiPriority w:val="9"/>
    <w:qFormat/>
    <w:rsid w:val="00BB4C17"/>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4C17"/>
    <w:rPr>
      <w:rFonts w:ascii="Cambria" w:eastAsia="Times New Roman" w:hAnsi="Cambria" w:cs="Times New Roman"/>
      <w:b/>
      <w:bCs/>
      <w:caps/>
      <w:kern w:val="36"/>
      <w:sz w:val="32"/>
      <w:szCs w:val="48"/>
    </w:rPr>
  </w:style>
  <w:style w:type="character" w:customStyle="1" w:styleId="20">
    <w:name w:val="Заголовок 2 Знак"/>
    <w:basedOn w:val="a0"/>
    <w:link w:val="2"/>
    <w:uiPriority w:val="9"/>
    <w:rsid w:val="00BB4C17"/>
    <w:rPr>
      <w:rFonts w:ascii="Cambria" w:eastAsia="Times New Roman" w:hAnsi="Cambria" w:cs="Times New Roman"/>
      <w:b/>
      <w:bCs/>
      <w:color w:val="4F81BD"/>
      <w:sz w:val="26"/>
      <w:szCs w:val="26"/>
    </w:rPr>
  </w:style>
  <w:style w:type="character" w:customStyle="1" w:styleId="30">
    <w:name w:val="Заголовок 3 Знак"/>
    <w:basedOn w:val="a0"/>
    <w:link w:val="3"/>
    <w:rsid w:val="00BB4C17"/>
    <w:rPr>
      <w:rFonts w:ascii="Times New Roman" w:eastAsia="Times New Roman" w:hAnsi="Times New Roman" w:cs="Arial"/>
      <w:b/>
      <w:bCs/>
      <w:sz w:val="28"/>
      <w:szCs w:val="26"/>
    </w:rPr>
  </w:style>
  <w:style w:type="character" w:customStyle="1" w:styleId="90">
    <w:name w:val="Заголовок 9 Знак"/>
    <w:basedOn w:val="a0"/>
    <w:link w:val="9"/>
    <w:uiPriority w:val="9"/>
    <w:rsid w:val="00BB4C17"/>
    <w:rPr>
      <w:rFonts w:ascii="Cambria" w:eastAsia="Times New Roman" w:hAnsi="Cambria" w:cs="Times New Roman"/>
      <w:i/>
      <w:iCs/>
      <w:color w:val="404040"/>
      <w:sz w:val="20"/>
      <w:szCs w:val="20"/>
    </w:rPr>
  </w:style>
  <w:style w:type="paragraph" w:styleId="a3">
    <w:name w:val="List Paragraph"/>
    <w:basedOn w:val="a"/>
    <w:uiPriority w:val="34"/>
    <w:qFormat/>
    <w:rsid w:val="00BB4C17"/>
    <w:pPr>
      <w:ind w:left="720"/>
      <w:contextualSpacing/>
    </w:pPr>
    <w:rPr>
      <w:rFonts w:ascii="Calibri" w:eastAsia="Times New Roman" w:hAnsi="Calibri" w:cs="Times New Roman"/>
    </w:rPr>
  </w:style>
  <w:style w:type="character" w:styleId="a4">
    <w:name w:val="Hyperlink"/>
    <w:uiPriority w:val="99"/>
    <w:unhideWhenUsed/>
    <w:rsid w:val="00BB4C17"/>
    <w:rPr>
      <w:color w:val="0000FF"/>
      <w:u w:val="single"/>
    </w:rPr>
  </w:style>
  <w:style w:type="character" w:customStyle="1" w:styleId="text1">
    <w:name w:val="text1"/>
    <w:rsid w:val="00BB4C17"/>
    <w:rPr>
      <w:rFonts w:ascii="Verdana" w:hAnsi="Verdana" w:cs="Verdana" w:hint="default"/>
      <w:sz w:val="20"/>
      <w:szCs w:val="20"/>
    </w:rPr>
  </w:style>
  <w:style w:type="paragraph" w:styleId="a5">
    <w:name w:val="header"/>
    <w:basedOn w:val="a"/>
    <w:link w:val="a6"/>
    <w:uiPriority w:val="99"/>
    <w:unhideWhenUsed/>
    <w:rsid w:val="00BB4C17"/>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BB4C17"/>
    <w:rPr>
      <w:rFonts w:ascii="Calibri" w:eastAsia="Times New Roman" w:hAnsi="Calibri" w:cs="Times New Roman"/>
    </w:rPr>
  </w:style>
  <w:style w:type="paragraph" w:styleId="a7">
    <w:name w:val="footer"/>
    <w:basedOn w:val="a"/>
    <w:link w:val="a8"/>
    <w:uiPriority w:val="99"/>
    <w:unhideWhenUsed/>
    <w:rsid w:val="00BB4C17"/>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BB4C17"/>
    <w:rPr>
      <w:rFonts w:ascii="Calibri" w:eastAsia="Times New Roman" w:hAnsi="Calibri" w:cs="Times New Roman"/>
    </w:rPr>
  </w:style>
  <w:style w:type="paragraph" w:styleId="a9">
    <w:name w:val="Body Text"/>
    <w:basedOn w:val="a"/>
    <w:link w:val="aa"/>
    <w:rsid w:val="00BB4C17"/>
    <w:pPr>
      <w:spacing w:after="0" w:line="240" w:lineRule="auto"/>
      <w:jc w:val="center"/>
    </w:pPr>
    <w:rPr>
      <w:rFonts w:ascii="Times New Roman" w:eastAsia="Times New Roman" w:hAnsi="Times New Roman" w:cs="Times New Roman"/>
      <w:b/>
      <w:bCs/>
      <w:sz w:val="28"/>
      <w:szCs w:val="24"/>
    </w:rPr>
  </w:style>
  <w:style w:type="character" w:customStyle="1" w:styleId="aa">
    <w:name w:val="Основной текст Знак"/>
    <w:basedOn w:val="a0"/>
    <w:link w:val="a9"/>
    <w:rsid w:val="00BB4C17"/>
    <w:rPr>
      <w:rFonts w:ascii="Times New Roman" w:eastAsia="Times New Roman" w:hAnsi="Times New Roman" w:cs="Times New Roman"/>
      <w:b/>
      <w:bCs/>
      <w:sz w:val="28"/>
      <w:szCs w:val="24"/>
    </w:rPr>
  </w:style>
  <w:style w:type="paragraph" w:customStyle="1" w:styleId="11">
    <w:name w:val="Абзац списка1"/>
    <w:basedOn w:val="a"/>
    <w:rsid w:val="00BB4C17"/>
    <w:pPr>
      <w:ind w:left="720"/>
      <w:contextualSpacing/>
    </w:pPr>
    <w:rPr>
      <w:rFonts w:ascii="Calibri" w:eastAsia="Times New Roman" w:hAnsi="Calibri" w:cs="Times New Roman"/>
    </w:rPr>
  </w:style>
  <w:style w:type="paragraph" w:styleId="21">
    <w:name w:val="Body Text Indent 2"/>
    <w:basedOn w:val="a"/>
    <w:link w:val="22"/>
    <w:uiPriority w:val="99"/>
    <w:semiHidden/>
    <w:unhideWhenUsed/>
    <w:rsid w:val="00BB4C17"/>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BB4C17"/>
    <w:rPr>
      <w:rFonts w:ascii="Calibri" w:eastAsia="Times New Roman" w:hAnsi="Calibri" w:cs="Times New Roman"/>
    </w:rPr>
  </w:style>
  <w:style w:type="character" w:customStyle="1" w:styleId="Zag11">
    <w:name w:val="Zag_11"/>
    <w:rsid w:val="00BB4C17"/>
  </w:style>
  <w:style w:type="paragraph" w:styleId="ab">
    <w:name w:val="Body Text Indent"/>
    <w:basedOn w:val="a"/>
    <w:link w:val="ac"/>
    <w:rsid w:val="00BB4C17"/>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BB4C17"/>
    <w:rPr>
      <w:rFonts w:ascii="Times New Roman" w:eastAsia="Times New Roman" w:hAnsi="Times New Roman" w:cs="Times New Roman"/>
      <w:sz w:val="24"/>
      <w:szCs w:val="24"/>
    </w:rPr>
  </w:style>
  <w:style w:type="paragraph" w:customStyle="1" w:styleId="8">
    <w:name w:val="Знак Знак8"/>
    <w:basedOn w:val="a"/>
    <w:rsid w:val="00BB4C17"/>
    <w:pPr>
      <w:spacing w:after="160" w:line="240" w:lineRule="exact"/>
    </w:pPr>
    <w:rPr>
      <w:rFonts w:ascii="Verdana" w:eastAsia="Times New Roman" w:hAnsi="Verdana" w:cs="Times New Roman"/>
      <w:sz w:val="20"/>
      <w:szCs w:val="20"/>
      <w:lang w:val="en-US" w:eastAsia="en-US"/>
    </w:rPr>
  </w:style>
  <w:style w:type="paragraph" w:customStyle="1" w:styleId="msonormalcxspmiddle">
    <w:name w:val="msonormalcxspmiddle"/>
    <w:basedOn w:val="a"/>
    <w:rsid w:val="00BB4C17"/>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rsid w:val="00BB4C17"/>
    <w:pPr>
      <w:spacing w:before="100" w:beforeAutospacing="1" w:after="100" w:afterAutospacing="1" w:line="240" w:lineRule="auto"/>
    </w:pPr>
    <w:rPr>
      <w:rFonts w:ascii="Times New Roman" w:eastAsia="Calibri" w:hAnsi="Times New Roman" w:cs="Times New Roman"/>
      <w:sz w:val="24"/>
      <w:szCs w:val="24"/>
    </w:rPr>
  </w:style>
  <w:style w:type="paragraph" w:customStyle="1" w:styleId="23">
    <w:name w:val="Стиль2"/>
    <w:basedOn w:val="a"/>
    <w:rsid w:val="00BB4C17"/>
    <w:pPr>
      <w:tabs>
        <w:tab w:val="num" w:pos="537"/>
        <w:tab w:val="num" w:pos="1080"/>
      </w:tabs>
      <w:spacing w:after="0" w:line="360" w:lineRule="auto"/>
      <w:ind w:left="1080" w:hanging="371"/>
    </w:pPr>
    <w:rPr>
      <w:rFonts w:ascii="Times New Roman" w:eastAsia="Calibri" w:hAnsi="Times New Roman" w:cs="Times New Roman"/>
      <w:sz w:val="24"/>
      <w:szCs w:val="24"/>
    </w:rPr>
  </w:style>
  <w:style w:type="paragraph" w:customStyle="1" w:styleId="ListParagraph1">
    <w:name w:val="List Paragraph1"/>
    <w:basedOn w:val="a"/>
    <w:rsid w:val="00BB4C17"/>
    <w:pPr>
      <w:spacing w:line="240" w:lineRule="auto"/>
      <w:ind w:left="720"/>
    </w:pPr>
    <w:rPr>
      <w:rFonts w:ascii="Times New Roman" w:eastAsia="Calibri" w:hAnsi="Times New Roman" w:cs="Times New Roman"/>
      <w:sz w:val="28"/>
      <w:szCs w:val="28"/>
      <w:lang w:eastAsia="en-US"/>
    </w:rPr>
  </w:style>
  <w:style w:type="paragraph" w:styleId="ad">
    <w:name w:val="annotation text"/>
    <w:basedOn w:val="a"/>
    <w:link w:val="ae"/>
    <w:semiHidden/>
    <w:rsid w:val="00BB4C17"/>
    <w:pPr>
      <w:spacing w:line="240" w:lineRule="auto"/>
    </w:pPr>
    <w:rPr>
      <w:rFonts w:ascii="Times New Roman" w:eastAsia="Calibri" w:hAnsi="Times New Roman" w:cs="Times New Roman"/>
      <w:sz w:val="20"/>
      <w:szCs w:val="20"/>
      <w:lang w:eastAsia="en-US"/>
    </w:rPr>
  </w:style>
  <w:style w:type="character" w:customStyle="1" w:styleId="ae">
    <w:name w:val="Текст примечания Знак"/>
    <w:basedOn w:val="a0"/>
    <w:link w:val="ad"/>
    <w:semiHidden/>
    <w:rsid w:val="00BB4C17"/>
    <w:rPr>
      <w:rFonts w:ascii="Times New Roman" w:eastAsia="Calibri" w:hAnsi="Times New Roman" w:cs="Times New Roman"/>
      <w:sz w:val="20"/>
      <w:szCs w:val="20"/>
      <w:lang w:eastAsia="en-US"/>
    </w:rPr>
  </w:style>
  <w:style w:type="paragraph" w:styleId="af">
    <w:name w:val="footnote text"/>
    <w:basedOn w:val="a"/>
    <w:link w:val="af0"/>
    <w:rsid w:val="00BB4C17"/>
    <w:pPr>
      <w:spacing w:after="0" w:line="240" w:lineRule="auto"/>
    </w:pPr>
    <w:rPr>
      <w:rFonts w:ascii="Calibri" w:eastAsia="Times New Roman" w:hAnsi="Calibri" w:cs="Times New Roman"/>
      <w:noProof/>
      <w:sz w:val="20"/>
      <w:szCs w:val="20"/>
      <w:lang w:eastAsia="en-US"/>
    </w:rPr>
  </w:style>
  <w:style w:type="character" w:customStyle="1" w:styleId="af0">
    <w:name w:val="Текст сноски Знак"/>
    <w:basedOn w:val="a0"/>
    <w:link w:val="af"/>
    <w:rsid w:val="00BB4C17"/>
    <w:rPr>
      <w:rFonts w:ascii="Calibri" w:eastAsia="Times New Roman" w:hAnsi="Calibri" w:cs="Times New Roman"/>
      <w:noProof/>
      <w:sz w:val="20"/>
      <w:szCs w:val="20"/>
      <w:lang w:eastAsia="en-US"/>
    </w:rPr>
  </w:style>
  <w:style w:type="paragraph" w:customStyle="1" w:styleId="24">
    <w:name w:val="Абзац списка2"/>
    <w:basedOn w:val="a"/>
    <w:rsid w:val="00BB4C17"/>
    <w:pPr>
      <w:ind w:left="720"/>
    </w:pPr>
    <w:rPr>
      <w:rFonts w:ascii="Calibri" w:eastAsia="Calibri" w:hAnsi="Calibri" w:cs="Times New Roman"/>
    </w:rPr>
  </w:style>
  <w:style w:type="paragraph" w:styleId="af1">
    <w:name w:val="Normal (Web)"/>
    <w:basedOn w:val="a"/>
    <w:uiPriority w:val="99"/>
    <w:unhideWhenUsed/>
    <w:rsid w:val="00BB4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B4C17"/>
  </w:style>
  <w:style w:type="paragraph" w:customStyle="1" w:styleId="31">
    <w:name w:val="Абзац списка3"/>
    <w:basedOn w:val="a"/>
    <w:rsid w:val="00BB4C17"/>
    <w:pPr>
      <w:ind w:left="720"/>
      <w:contextualSpacing/>
    </w:pPr>
    <w:rPr>
      <w:rFonts w:ascii="Calibri" w:eastAsia="Times New Roman" w:hAnsi="Calibri" w:cs="Times New Roman"/>
    </w:rPr>
  </w:style>
  <w:style w:type="character" w:customStyle="1" w:styleId="contentpagetitle">
    <w:name w:val="contentpagetitle"/>
    <w:rsid w:val="00BB4C17"/>
  </w:style>
  <w:style w:type="paragraph" w:styleId="25">
    <w:name w:val="Body Text 2"/>
    <w:basedOn w:val="a"/>
    <w:link w:val="26"/>
    <w:uiPriority w:val="99"/>
    <w:semiHidden/>
    <w:unhideWhenUsed/>
    <w:rsid w:val="00BB4C17"/>
    <w:pPr>
      <w:spacing w:after="120" w:line="480" w:lineRule="auto"/>
    </w:pPr>
    <w:rPr>
      <w:rFonts w:ascii="Calibri" w:eastAsia="Times New Roman" w:hAnsi="Calibri" w:cs="Times New Roman"/>
    </w:rPr>
  </w:style>
  <w:style w:type="character" w:customStyle="1" w:styleId="26">
    <w:name w:val="Основной текст 2 Знак"/>
    <w:basedOn w:val="a0"/>
    <w:link w:val="25"/>
    <w:uiPriority w:val="99"/>
    <w:semiHidden/>
    <w:rsid w:val="00BB4C17"/>
    <w:rPr>
      <w:rFonts w:ascii="Calibri" w:eastAsia="Times New Roman" w:hAnsi="Calibri" w:cs="Times New Roman"/>
    </w:rPr>
  </w:style>
  <w:style w:type="paragraph" w:styleId="32">
    <w:name w:val="Body Text Indent 3"/>
    <w:basedOn w:val="a"/>
    <w:link w:val="33"/>
    <w:rsid w:val="00BB4C1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B4C17"/>
    <w:rPr>
      <w:rFonts w:ascii="Times New Roman" w:eastAsia="Times New Roman" w:hAnsi="Times New Roman" w:cs="Times New Roman"/>
      <w:sz w:val="16"/>
      <w:szCs w:val="16"/>
    </w:rPr>
  </w:style>
  <w:style w:type="character" w:styleId="af2">
    <w:name w:val="Strong"/>
    <w:uiPriority w:val="22"/>
    <w:qFormat/>
    <w:rsid w:val="00BB4C17"/>
    <w:rPr>
      <w:b/>
      <w:bCs/>
    </w:rPr>
  </w:style>
  <w:style w:type="paragraph" w:styleId="34">
    <w:name w:val="Body Text 3"/>
    <w:basedOn w:val="a"/>
    <w:link w:val="35"/>
    <w:rsid w:val="00BB4C17"/>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B4C17"/>
    <w:rPr>
      <w:rFonts w:ascii="Times New Roman" w:eastAsia="Times New Roman" w:hAnsi="Times New Roman" w:cs="Times New Roman"/>
      <w:sz w:val="16"/>
      <w:szCs w:val="16"/>
    </w:rPr>
  </w:style>
  <w:style w:type="character" w:customStyle="1" w:styleId="shukomiksiny">
    <w:name w:val="shu_komik_siny"/>
    <w:rsid w:val="00BB4C17"/>
  </w:style>
  <w:style w:type="paragraph" w:styleId="af3">
    <w:name w:val="Subtitle"/>
    <w:basedOn w:val="a"/>
    <w:next w:val="a"/>
    <w:link w:val="af4"/>
    <w:uiPriority w:val="11"/>
    <w:qFormat/>
    <w:rsid w:val="00BB4C17"/>
    <w:pPr>
      <w:spacing w:after="60"/>
      <w:jc w:val="center"/>
      <w:outlineLvl w:val="1"/>
    </w:pPr>
    <w:rPr>
      <w:rFonts w:ascii="Times New Roman" w:eastAsia="Times New Roman" w:hAnsi="Times New Roman" w:cs="Times New Roman"/>
      <w:b/>
      <w:sz w:val="28"/>
      <w:szCs w:val="24"/>
    </w:rPr>
  </w:style>
  <w:style w:type="character" w:customStyle="1" w:styleId="af4">
    <w:name w:val="Подзаголовок Знак"/>
    <w:basedOn w:val="a0"/>
    <w:link w:val="af3"/>
    <w:uiPriority w:val="11"/>
    <w:rsid w:val="00BB4C17"/>
    <w:rPr>
      <w:rFonts w:ascii="Times New Roman" w:eastAsia="Times New Roman" w:hAnsi="Times New Roman" w:cs="Times New Roman"/>
      <w:b/>
      <w:sz w:val="28"/>
      <w:szCs w:val="24"/>
    </w:rPr>
  </w:style>
  <w:style w:type="paragraph" w:styleId="af5">
    <w:name w:val="TOC Heading"/>
    <w:basedOn w:val="1"/>
    <w:next w:val="a"/>
    <w:uiPriority w:val="39"/>
    <w:semiHidden/>
    <w:unhideWhenUsed/>
    <w:qFormat/>
    <w:rsid w:val="00BB4C17"/>
    <w:pPr>
      <w:keepNext/>
      <w:keepLines/>
      <w:spacing w:before="480" w:after="0" w:line="276" w:lineRule="auto"/>
      <w:jc w:val="left"/>
      <w:outlineLvl w:val="9"/>
    </w:pPr>
    <w:rPr>
      <w:caps w:val="0"/>
      <w:color w:val="365F91"/>
      <w:kern w:val="0"/>
      <w:sz w:val="28"/>
      <w:szCs w:val="28"/>
    </w:rPr>
  </w:style>
  <w:style w:type="paragraph" w:styleId="12">
    <w:name w:val="toc 1"/>
    <w:basedOn w:val="a"/>
    <w:next w:val="a"/>
    <w:autoRedefine/>
    <w:uiPriority w:val="39"/>
    <w:unhideWhenUsed/>
    <w:rsid w:val="00BB4C17"/>
    <w:rPr>
      <w:rFonts w:ascii="Calibri" w:eastAsia="Times New Roman" w:hAnsi="Calibri" w:cs="Times New Roman"/>
    </w:rPr>
  </w:style>
  <w:style w:type="paragraph" w:styleId="27">
    <w:name w:val="toc 2"/>
    <w:basedOn w:val="a"/>
    <w:next w:val="a"/>
    <w:autoRedefine/>
    <w:uiPriority w:val="39"/>
    <w:unhideWhenUsed/>
    <w:rsid w:val="00BB4C17"/>
    <w:pPr>
      <w:ind w:left="220"/>
    </w:pPr>
    <w:rPr>
      <w:rFonts w:ascii="Calibri" w:eastAsia="Times New Roman" w:hAnsi="Calibri" w:cs="Times New Roman"/>
    </w:rPr>
  </w:style>
  <w:style w:type="paragraph" w:customStyle="1" w:styleId="4">
    <w:name w:val="Абзац списка4"/>
    <w:basedOn w:val="a"/>
    <w:rsid w:val="00BB4C17"/>
    <w:pPr>
      <w:ind w:left="720"/>
      <w:contextualSpacing/>
    </w:pPr>
    <w:rPr>
      <w:rFonts w:ascii="Calibri" w:eastAsia="Times New Roman" w:hAnsi="Calibri" w:cs="Times New Roman"/>
    </w:rPr>
  </w:style>
  <w:style w:type="paragraph" w:customStyle="1" w:styleId="c30">
    <w:name w:val="c30"/>
    <w:basedOn w:val="a"/>
    <w:rsid w:val="00BB4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B4C17"/>
  </w:style>
  <w:style w:type="table" w:styleId="af6">
    <w:name w:val="Table Grid"/>
    <w:basedOn w:val="a1"/>
    <w:uiPriority w:val="59"/>
    <w:rsid w:val="00BB4C17"/>
    <w:pPr>
      <w:spacing w:before="200" w:after="0" w:line="240" w:lineRule="auto"/>
    </w:pPr>
    <w:rPr>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840FB"/>
    <w:pPr>
      <w:autoSpaceDE w:val="0"/>
      <w:autoSpaceDN w:val="0"/>
      <w:adjustRightInd w:val="0"/>
      <w:spacing w:after="0" w:line="240" w:lineRule="auto"/>
    </w:pPr>
    <w:rPr>
      <w:rFonts w:ascii="Arial" w:hAnsi="Arial" w:cs="Arial"/>
      <w:color w:val="000000"/>
      <w:sz w:val="24"/>
      <w:szCs w:val="24"/>
    </w:rPr>
  </w:style>
  <w:style w:type="character" w:customStyle="1" w:styleId="c3">
    <w:name w:val="c3"/>
    <w:basedOn w:val="a0"/>
    <w:rsid w:val="00DE608B"/>
  </w:style>
  <w:style w:type="character" w:customStyle="1" w:styleId="c11">
    <w:name w:val="c11"/>
    <w:basedOn w:val="a0"/>
    <w:rsid w:val="00DE608B"/>
  </w:style>
  <w:style w:type="paragraph" w:styleId="af7">
    <w:name w:val="Balloon Text"/>
    <w:basedOn w:val="a"/>
    <w:link w:val="af8"/>
    <w:uiPriority w:val="99"/>
    <w:semiHidden/>
    <w:unhideWhenUsed/>
    <w:rsid w:val="007C366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C3666"/>
    <w:rPr>
      <w:rFonts w:ascii="Tahoma" w:hAnsi="Tahoma" w:cs="Tahoma"/>
      <w:sz w:val="16"/>
      <w:szCs w:val="16"/>
    </w:rPr>
  </w:style>
  <w:style w:type="table" w:customStyle="1" w:styleId="13">
    <w:name w:val="Сетка таблицы1"/>
    <w:basedOn w:val="a1"/>
    <w:next w:val="af6"/>
    <w:uiPriority w:val="59"/>
    <w:rsid w:val="00505375"/>
    <w:pPr>
      <w:spacing w:before="200" w:after="0" w:line="240" w:lineRule="auto"/>
    </w:pPr>
    <w:rPr>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No Spacing"/>
    <w:link w:val="afa"/>
    <w:uiPriority w:val="1"/>
    <w:qFormat/>
    <w:rsid w:val="00121F04"/>
    <w:pPr>
      <w:spacing w:after="0" w:line="240" w:lineRule="auto"/>
    </w:pPr>
    <w:rPr>
      <w:rFonts w:eastAsiaTheme="minorHAnsi"/>
      <w:lang w:eastAsia="en-US"/>
    </w:rPr>
  </w:style>
  <w:style w:type="character" w:customStyle="1" w:styleId="afa">
    <w:name w:val="Без интервала Знак"/>
    <w:link w:val="af9"/>
    <w:uiPriority w:val="1"/>
    <w:rsid w:val="00121F04"/>
    <w:rPr>
      <w:rFonts w:eastAsiaTheme="minorHAnsi"/>
      <w:lang w:eastAsia="en-US"/>
    </w:rPr>
  </w:style>
  <w:style w:type="character" w:customStyle="1" w:styleId="c8">
    <w:name w:val="c8"/>
    <w:basedOn w:val="a0"/>
    <w:rsid w:val="00A97E69"/>
  </w:style>
  <w:style w:type="paragraph" w:customStyle="1" w:styleId="c0">
    <w:name w:val="c0"/>
    <w:basedOn w:val="a"/>
    <w:rsid w:val="00A97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97E69"/>
  </w:style>
  <w:style w:type="character" w:customStyle="1" w:styleId="c6">
    <w:name w:val="c6"/>
    <w:basedOn w:val="a0"/>
    <w:rsid w:val="00A97E69"/>
  </w:style>
  <w:style w:type="character" w:customStyle="1" w:styleId="c24">
    <w:name w:val="c24"/>
    <w:basedOn w:val="a0"/>
    <w:rsid w:val="00A97E69"/>
  </w:style>
  <w:style w:type="paragraph" w:customStyle="1" w:styleId="c22">
    <w:name w:val="c22"/>
    <w:basedOn w:val="a"/>
    <w:rsid w:val="00CF6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CF68EA"/>
  </w:style>
  <w:style w:type="paragraph" w:customStyle="1" w:styleId="c18">
    <w:name w:val="c18"/>
    <w:basedOn w:val="a"/>
    <w:rsid w:val="00CF68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BB4C17"/>
    <w:pPr>
      <w:spacing w:after="120" w:line="240" w:lineRule="auto"/>
      <w:jc w:val="center"/>
      <w:outlineLvl w:val="0"/>
    </w:pPr>
    <w:rPr>
      <w:rFonts w:ascii="Cambria" w:eastAsia="Times New Roman" w:hAnsi="Cambria" w:cs="Times New Roman"/>
      <w:b/>
      <w:bCs/>
      <w:caps/>
      <w:kern w:val="36"/>
      <w:sz w:val="32"/>
      <w:szCs w:val="48"/>
    </w:rPr>
  </w:style>
  <w:style w:type="paragraph" w:styleId="2">
    <w:name w:val="heading 2"/>
    <w:basedOn w:val="a"/>
    <w:next w:val="a"/>
    <w:link w:val="20"/>
    <w:uiPriority w:val="9"/>
    <w:qFormat/>
    <w:rsid w:val="00BB4C17"/>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BB4C17"/>
    <w:pPr>
      <w:keepNext/>
      <w:spacing w:before="240" w:after="60" w:line="240" w:lineRule="auto"/>
      <w:outlineLvl w:val="2"/>
    </w:pPr>
    <w:rPr>
      <w:rFonts w:ascii="Times New Roman" w:eastAsia="Times New Roman" w:hAnsi="Times New Roman" w:cs="Arial"/>
      <w:b/>
      <w:bCs/>
      <w:sz w:val="28"/>
      <w:szCs w:val="26"/>
    </w:rPr>
  </w:style>
  <w:style w:type="paragraph" w:styleId="9">
    <w:name w:val="heading 9"/>
    <w:basedOn w:val="a"/>
    <w:next w:val="a"/>
    <w:link w:val="90"/>
    <w:uiPriority w:val="9"/>
    <w:qFormat/>
    <w:rsid w:val="00BB4C17"/>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4C17"/>
    <w:rPr>
      <w:rFonts w:ascii="Cambria" w:eastAsia="Times New Roman" w:hAnsi="Cambria" w:cs="Times New Roman"/>
      <w:b/>
      <w:bCs/>
      <w:caps/>
      <w:kern w:val="36"/>
      <w:sz w:val="32"/>
      <w:szCs w:val="48"/>
    </w:rPr>
  </w:style>
  <w:style w:type="character" w:customStyle="1" w:styleId="20">
    <w:name w:val="Заголовок 2 Знак"/>
    <w:basedOn w:val="a0"/>
    <w:link w:val="2"/>
    <w:uiPriority w:val="9"/>
    <w:rsid w:val="00BB4C17"/>
    <w:rPr>
      <w:rFonts w:ascii="Cambria" w:eastAsia="Times New Roman" w:hAnsi="Cambria" w:cs="Times New Roman"/>
      <w:b/>
      <w:bCs/>
      <w:color w:val="4F81BD"/>
      <w:sz w:val="26"/>
      <w:szCs w:val="26"/>
    </w:rPr>
  </w:style>
  <w:style w:type="character" w:customStyle="1" w:styleId="30">
    <w:name w:val="Заголовок 3 Знак"/>
    <w:basedOn w:val="a0"/>
    <w:link w:val="3"/>
    <w:rsid w:val="00BB4C17"/>
    <w:rPr>
      <w:rFonts w:ascii="Times New Roman" w:eastAsia="Times New Roman" w:hAnsi="Times New Roman" w:cs="Arial"/>
      <w:b/>
      <w:bCs/>
      <w:sz w:val="28"/>
      <w:szCs w:val="26"/>
    </w:rPr>
  </w:style>
  <w:style w:type="character" w:customStyle="1" w:styleId="90">
    <w:name w:val="Заголовок 9 Знак"/>
    <w:basedOn w:val="a0"/>
    <w:link w:val="9"/>
    <w:uiPriority w:val="9"/>
    <w:rsid w:val="00BB4C17"/>
    <w:rPr>
      <w:rFonts w:ascii="Cambria" w:eastAsia="Times New Roman" w:hAnsi="Cambria" w:cs="Times New Roman"/>
      <w:i/>
      <w:iCs/>
      <w:color w:val="404040"/>
      <w:sz w:val="20"/>
      <w:szCs w:val="20"/>
    </w:rPr>
  </w:style>
  <w:style w:type="paragraph" w:styleId="a3">
    <w:name w:val="List Paragraph"/>
    <w:basedOn w:val="a"/>
    <w:uiPriority w:val="34"/>
    <w:qFormat/>
    <w:rsid w:val="00BB4C17"/>
    <w:pPr>
      <w:ind w:left="720"/>
      <w:contextualSpacing/>
    </w:pPr>
    <w:rPr>
      <w:rFonts w:ascii="Calibri" w:eastAsia="Times New Roman" w:hAnsi="Calibri" w:cs="Times New Roman"/>
    </w:rPr>
  </w:style>
  <w:style w:type="character" w:styleId="a4">
    <w:name w:val="Hyperlink"/>
    <w:uiPriority w:val="99"/>
    <w:unhideWhenUsed/>
    <w:rsid w:val="00BB4C17"/>
    <w:rPr>
      <w:color w:val="0000FF"/>
      <w:u w:val="single"/>
    </w:rPr>
  </w:style>
  <w:style w:type="character" w:customStyle="1" w:styleId="text1">
    <w:name w:val="text1"/>
    <w:rsid w:val="00BB4C17"/>
    <w:rPr>
      <w:rFonts w:ascii="Verdana" w:hAnsi="Verdana" w:cs="Verdana" w:hint="default"/>
      <w:sz w:val="20"/>
      <w:szCs w:val="20"/>
    </w:rPr>
  </w:style>
  <w:style w:type="paragraph" w:styleId="a5">
    <w:name w:val="header"/>
    <w:basedOn w:val="a"/>
    <w:link w:val="a6"/>
    <w:uiPriority w:val="99"/>
    <w:unhideWhenUsed/>
    <w:rsid w:val="00BB4C17"/>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BB4C17"/>
    <w:rPr>
      <w:rFonts w:ascii="Calibri" w:eastAsia="Times New Roman" w:hAnsi="Calibri" w:cs="Times New Roman"/>
    </w:rPr>
  </w:style>
  <w:style w:type="paragraph" w:styleId="a7">
    <w:name w:val="footer"/>
    <w:basedOn w:val="a"/>
    <w:link w:val="a8"/>
    <w:uiPriority w:val="99"/>
    <w:unhideWhenUsed/>
    <w:rsid w:val="00BB4C17"/>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BB4C17"/>
    <w:rPr>
      <w:rFonts w:ascii="Calibri" w:eastAsia="Times New Roman" w:hAnsi="Calibri" w:cs="Times New Roman"/>
    </w:rPr>
  </w:style>
  <w:style w:type="paragraph" w:styleId="a9">
    <w:name w:val="Body Text"/>
    <w:basedOn w:val="a"/>
    <w:link w:val="aa"/>
    <w:rsid w:val="00BB4C17"/>
    <w:pPr>
      <w:spacing w:after="0" w:line="240" w:lineRule="auto"/>
      <w:jc w:val="center"/>
    </w:pPr>
    <w:rPr>
      <w:rFonts w:ascii="Times New Roman" w:eastAsia="Times New Roman" w:hAnsi="Times New Roman" w:cs="Times New Roman"/>
      <w:b/>
      <w:bCs/>
      <w:sz w:val="28"/>
      <w:szCs w:val="24"/>
    </w:rPr>
  </w:style>
  <w:style w:type="character" w:customStyle="1" w:styleId="aa">
    <w:name w:val="Основной текст Знак"/>
    <w:basedOn w:val="a0"/>
    <w:link w:val="a9"/>
    <w:rsid w:val="00BB4C17"/>
    <w:rPr>
      <w:rFonts w:ascii="Times New Roman" w:eastAsia="Times New Roman" w:hAnsi="Times New Roman" w:cs="Times New Roman"/>
      <w:b/>
      <w:bCs/>
      <w:sz w:val="28"/>
      <w:szCs w:val="24"/>
    </w:rPr>
  </w:style>
  <w:style w:type="paragraph" w:customStyle="1" w:styleId="11">
    <w:name w:val="Абзац списка1"/>
    <w:basedOn w:val="a"/>
    <w:rsid w:val="00BB4C17"/>
    <w:pPr>
      <w:ind w:left="720"/>
      <w:contextualSpacing/>
    </w:pPr>
    <w:rPr>
      <w:rFonts w:ascii="Calibri" w:eastAsia="Times New Roman" w:hAnsi="Calibri" w:cs="Times New Roman"/>
    </w:rPr>
  </w:style>
  <w:style w:type="paragraph" w:styleId="21">
    <w:name w:val="Body Text Indent 2"/>
    <w:basedOn w:val="a"/>
    <w:link w:val="22"/>
    <w:uiPriority w:val="99"/>
    <w:semiHidden/>
    <w:unhideWhenUsed/>
    <w:rsid w:val="00BB4C17"/>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BB4C17"/>
    <w:rPr>
      <w:rFonts w:ascii="Calibri" w:eastAsia="Times New Roman" w:hAnsi="Calibri" w:cs="Times New Roman"/>
    </w:rPr>
  </w:style>
  <w:style w:type="character" w:customStyle="1" w:styleId="Zag11">
    <w:name w:val="Zag_11"/>
    <w:rsid w:val="00BB4C17"/>
  </w:style>
  <w:style w:type="paragraph" w:styleId="ab">
    <w:name w:val="Body Text Indent"/>
    <w:basedOn w:val="a"/>
    <w:link w:val="ac"/>
    <w:rsid w:val="00BB4C17"/>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BB4C17"/>
    <w:rPr>
      <w:rFonts w:ascii="Times New Roman" w:eastAsia="Times New Roman" w:hAnsi="Times New Roman" w:cs="Times New Roman"/>
      <w:sz w:val="24"/>
      <w:szCs w:val="24"/>
    </w:rPr>
  </w:style>
  <w:style w:type="paragraph" w:customStyle="1" w:styleId="8">
    <w:name w:val="Знак Знак8"/>
    <w:basedOn w:val="a"/>
    <w:rsid w:val="00BB4C17"/>
    <w:pPr>
      <w:spacing w:after="160" w:line="240" w:lineRule="exact"/>
    </w:pPr>
    <w:rPr>
      <w:rFonts w:ascii="Verdana" w:eastAsia="Times New Roman" w:hAnsi="Verdana" w:cs="Times New Roman"/>
      <w:sz w:val="20"/>
      <w:szCs w:val="20"/>
      <w:lang w:val="en-US" w:eastAsia="en-US"/>
    </w:rPr>
  </w:style>
  <w:style w:type="paragraph" w:customStyle="1" w:styleId="msonormalcxspmiddle">
    <w:name w:val="msonormalcxspmiddle"/>
    <w:basedOn w:val="a"/>
    <w:rsid w:val="00BB4C17"/>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rsid w:val="00BB4C17"/>
    <w:pPr>
      <w:spacing w:before="100" w:beforeAutospacing="1" w:after="100" w:afterAutospacing="1" w:line="240" w:lineRule="auto"/>
    </w:pPr>
    <w:rPr>
      <w:rFonts w:ascii="Times New Roman" w:eastAsia="Calibri" w:hAnsi="Times New Roman" w:cs="Times New Roman"/>
      <w:sz w:val="24"/>
      <w:szCs w:val="24"/>
    </w:rPr>
  </w:style>
  <w:style w:type="paragraph" w:customStyle="1" w:styleId="23">
    <w:name w:val="Стиль2"/>
    <w:basedOn w:val="a"/>
    <w:rsid w:val="00BB4C17"/>
    <w:pPr>
      <w:tabs>
        <w:tab w:val="num" w:pos="537"/>
        <w:tab w:val="num" w:pos="1080"/>
      </w:tabs>
      <w:spacing w:after="0" w:line="360" w:lineRule="auto"/>
      <w:ind w:left="1080" w:hanging="371"/>
    </w:pPr>
    <w:rPr>
      <w:rFonts w:ascii="Times New Roman" w:eastAsia="Calibri" w:hAnsi="Times New Roman" w:cs="Times New Roman"/>
      <w:sz w:val="24"/>
      <w:szCs w:val="24"/>
    </w:rPr>
  </w:style>
  <w:style w:type="paragraph" w:customStyle="1" w:styleId="ListParagraph1">
    <w:name w:val="List Paragraph1"/>
    <w:basedOn w:val="a"/>
    <w:rsid w:val="00BB4C17"/>
    <w:pPr>
      <w:spacing w:line="240" w:lineRule="auto"/>
      <w:ind w:left="720"/>
    </w:pPr>
    <w:rPr>
      <w:rFonts w:ascii="Times New Roman" w:eastAsia="Calibri" w:hAnsi="Times New Roman" w:cs="Times New Roman"/>
      <w:sz w:val="28"/>
      <w:szCs w:val="28"/>
      <w:lang w:eastAsia="en-US"/>
    </w:rPr>
  </w:style>
  <w:style w:type="paragraph" w:styleId="ad">
    <w:name w:val="annotation text"/>
    <w:basedOn w:val="a"/>
    <w:link w:val="ae"/>
    <w:semiHidden/>
    <w:rsid w:val="00BB4C17"/>
    <w:pPr>
      <w:spacing w:line="240" w:lineRule="auto"/>
    </w:pPr>
    <w:rPr>
      <w:rFonts w:ascii="Times New Roman" w:eastAsia="Calibri" w:hAnsi="Times New Roman" w:cs="Times New Roman"/>
      <w:sz w:val="20"/>
      <w:szCs w:val="20"/>
      <w:lang w:eastAsia="en-US"/>
    </w:rPr>
  </w:style>
  <w:style w:type="character" w:customStyle="1" w:styleId="ae">
    <w:name w:val="Текст примечания Знак"/>
    <w:basedOn w:val="a0"/>
    <w:link w:val="ad"/>
    <w:semiHidden/>
    <w:rsid w:val="00BB4C17"/>
    <w:rPr>
      <w:rFonts w:ascii="Times New Roman" w:eastAsia="Calibri" w:hAnsi="Times New Roman" w:cs="Times New Roman"/>
      <w:sz w:val="20"/>
      <w:szCs w:val="20"/>
      <w:lang w:eastAsia="en-US"/>
    </w:rPr>
  </w:style>
  <w:style w:type="paragraph" w:styleId="af">
    <w:name w:val="footnote text"/>
    <w:basedOn w:val="a"/>
    <w:link w:val="af0"/>
    <w:rsid w:val="00BB4C17"/>
    <w:pPr>
      <w:spacing w:after="0" w:line="240" w:lineRule="auto"/>
    </w:pPr>
    <w:rPr>
      <w:rFonts w:ascii="Calibri" w:eastAsia="Times New Roman" w:hAnsi="Calibri" w:cs="Times New Roman"/>
      <w:noProof/>
      <w:sz w:val="20"/>
      <w:szCs w:val="20"/>
      <w:lang w:eastAsia="en-US"/>
    </w:rPr>
  </w:style>
  <w:style w:type="character" w:customStyle="1" w:styleId="af0">
    <w:name w:val="Текст сноски Знак"/>
    <w:basedOn w:val="a0"/>
    <w:link w:val="af"/>
    <w:rsid w:val="00BB4C17"/>
    <w:rPr>
      <w:rFonts w:ascii="Calibri" w:eastAsia="Times New Roman" w:hAnsi="Calibri" w:cs="Times New Roman"/>
      <w:noProof/>
      <w:sz w:val="20"/>
      <w:szCs w:val="20"/>
      <w:lang w:eastAsia="en-US"/>
    </w:rPr>
  </w:style>
  <w:style w:type="paragraph" w:customStyle="1" w:styleId="24">
    <w:name w:val="Абзац списка2"/>
    <w:basedOn w:val="a"/>
    <w:rsid w:val="00BB4C17"/>
    <w:pPr>
      <w:ind w:left="720"/>
    </w:pPr>
    <w:rPr>
      <w:rFonts w:ascii="Calibri" w:eastAsia="Calibri" w:hAnsi="Calibri" w:cs="Times New Roman"/>
    </w:rPr>
  </w:style>
  <w:style w:type="paragraph" w:styleId="af1">
    <w:name w:val="Normal (Web)"/>
    <w:basedOn w:val="a"/>
    <w:uiPriority w:val="99"/>
    <w:unhideWhenUsed/>
    <w:rsid w:val="00BB4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B4C17"/>
  </w:style>
  <w:style w:type="paragraph" w:customStyle="1" w:styleId="31">
    <w:name w:val="Абзац списка3"/>
    <w:basedOn w:val="a"/>
    <w:rsid w:val="00BB4C17"/>
    <w:pPr>
      <w:ind w:left="720"/>
      <w:contextualSpacing/>
    </w:pPr>
    <w:rPr>
      <w:rFonts w:ascii="Calibri" w:eastAsia="Times New Roman" w:hAnsi="Calibri" w:cs="Times New Roman"/>
    </w:rPr>
  </w:style>
  <w:style w:type="character" w:customStyle="1" w:styleId="contentpagetitle">
    <w:name w:val="contentpagetitle"/>
    <w:rsid w:val="00BB4C17"/>
  </w:style>
  <w:style w:type="paragraph" w:styleId="25">
    <w:name w:val="Body Text 2"/>
    <w:basedOn w:val="a"/>
    <w:link w:val="26"/>
    <w:uiPriority w:val="99"/>
    <w:semiHidden/>
    <w:unhideWhenUsed/>
    <w:rsid w:val="00BB4C17"/>
    <w:pPr>
      <w:spacing w:after="120" w:line="480" w:lineRule="auto"/>
    </w:pPr>
    <w:rPr>
      <w:rFonts w:ascii="Calibri" w:eastAsia="Times New Roman" w:hAnsi="Calibri" w:cs="Times New Roman"/>
    </w:rPr>
  </w:style>
  <w:style w:type="character" w:customStyle="1" w:styleId="26">
    <w:name w:val="Основной текст 2 Знак"/>
    <w:basedOn w:val="a0"/>
    <w:link w:val="25"/>
    <w:uiPriority w:val="99"/>
    <w:semiHidden/>
    <w:rsid w:val="00BB4C17"/>
    <w:rPr>
      <w:rFonts w:ascii="Calibri" w:eastAsia="Times New Roman" w:hAnsi="Calibri" w:cs="Times New Roman"/>
    </w:rPr>
  </w:style>
  <w:style w:type="paragraph" w:styleId="32">
    <w:name w:val="Body Text Indent 3"/>
    <w:basedOn w:val="a"/>
    <w:link w:val="33"/>
    <w:rsid w:val="00BB4C1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B4C17"/>
    <w:rPr>
      <w:rFonts w:ascii="Times New Roman" w:eastAsia="Times New Roman" w:hAnsi="Times New Roman" w:cs="Times New Roman"/>
      <w:sz w:val="16"/>
      <w:szCs w:val="16"/>
    </w:rPr>
  </w:style>
  <w:style w:type="character" w:styleId="af2">
    <w:name w:val="Strong"/>
    <w:uiPriority w:val="22"/>
    <w:qFormat/>
    <w:rsid w:val="00BB4C17"/>
    <w:rPr>
      <w:b/>
      <w:bCs/>
    </w:rPr>
  </w:style>
  <w:style w:type="paragraph" w:styleId="34">
    <w:name w:val="Body Text 3"/>
    <w:basedOn w:val="a"/>
    <w:link w:val="35"/>
    <w:rsid w:val="00BB4C17"/>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B4C17"/>
    <w:rPr>
      <w:rFonts w:ascii="Times New Roman" w:eastAsia="Times New Roman" w:hAnsi="Times New Roman" w:cs="Times New Roman"/>
      <w:sz w:val="16"/>
      <w:szCs w:val="16"/>
    </w:rPr>
  </w:style>
  <w:style w:type="character" w:customStyle="1" w:styleId="shukomiksiny">
    <w:name w:val="shu_komik_siny"/>
    <w:rsid w:val="00BB4C17"/>
  </w:style>
  <w:style w:type="paragraph" w:styleId="af3">
    <w:name w:val="Subtitle"/>
    <w:basedOn w:val="a"/>
    <w:next w:val="a"/>
    <w:link w:val="af4"/>
    <w:uiPriority w:val="11"/>
    <w:qFormat/>
    <w:rsid w:val="00BB4C17"/>
    <w:pPr>
      <w:spacing w:after="60"/>
      <w:jc w:val="center"/>
      <w:outlineLvl w:val="1"/>
    </w:pPr>
    <w:rPr>
      <w:rFonts w:ascii="Times New Roman" w:eastAsia="Times New Roman" w:hAnsi="Times New Roman" w:cs="Times New Roman"/>
      <w:b/>
      <w:sz w:val="28"/>
      <w:szCs w:val="24"/>
    </w:rPr>
  </w:style>
  <w:style w:type="character" w:customStyle="1" w:styleId="af4">
    <w:name w:val="Подзаголовок Знак"/>
    <w:basedOn w:val="a0"/>
    <w:link w:val="af3"/>
    <w:uiPriority w:val="11"/>
    <w:rsid w:val="00BB4C17"/>
    <w:rPr>
      <w:rFonts w:ascii="Times New Roman" w:eastAsia="Times New Roman" w:hAnsi="Times New Roman" w:cs="Times New Roman"/>
      <w:b/>
      <w:sz w:val="28"/>
      <w:szCs w:val="24"/>
    </w:rPr>
  </w:style>
  <w:style w:type="paragraph" w:styleId="af5">
    <w:name w:val="TOC Heading"/>
    <w:basedOn w:val="1"/>
    <w:next w:val="a"/>
    <w:uiPriority w:val="39"/>
    <w:semiHidden/>
    <w:unhideWhenUsed/>
    <w:qFormat/>
    <w:rsid w:val="00BB4C17"/>
    <w:pPr>
      <w:keepNext/>
      <w:keepLines/>
      <w:spacing w:before="480" w:after="0" w:line="276" w:lineRule="auto"/>
      <w:jc w:val="left"/>
      <w:outlineLvl w:val="9"/>
    </w:pPr>
    <w:rPr>
      <w:caps w:val="0"/>
      <w:color w:val="365F91"/>
      <w:kern w:val="0"/>
      <w:sz w:val="28"/>
      <w:szCs w:val="28"/>
    </w:rPr>
  </w:style>
  <w:style w:type="paragraph" w:styleId="12">
    <w:name w:val="toc 1"/>
    <w:basedOn w:val="a"/>
    <w:next w:val="a"/>
    <w:autoRedefine/>
    <w:uiPriority w:val="39"/>
    <w:unhideWhenUsed/>
    <w:rsid w:val="00BB4C17"/>
    <w:rPr>
      <w:rFonts w:ascii="Calibri" w:eastAsia="Times New Roman" w:hAnsi="Calibri" w:cs="Times New Roman"/>
    </w:rPr>
  </w:style>
  <w:style w:type="paragraph" w:styleId="27">
    <w:name w:val="toc 2"/>
    <w:basedOn w:val="a"/>
    <w:next w:val="a"/>
    <w:autoRedefine/>
    <w:uiPriority w:val="39"/>
    <w:unhideWhenUsed/>
    <w:rsid w:val="00BB4C17"/>
    <w:pPr>
      <w:ind w:left="220"/>
    </w:pPr>
    <w:rPr>
      <w:rFonts w:ascii="Calibri" w:eastAsia="Times New Roman" w:hAnsi="Calibri" w:cs="Times New Roman"/>
    </w:rPr>
  </w:style>
  <w:style w:type="paragraph" w:customStyle="1" w:styleId="4">
    <w:name w:val="Абзац списка4"/>
    <w:basedOn w:val="a"/>
    <w:rsid w:val="00BB4C17"/>
    <w:pPr>
      <w:ind w:left="720"/>
      <w:contextualSpacing/>
    </w:pPr>
    <w:rPr>
      <w:rFonts w:ascii="Calibri" w:eastAsia="Times New Roman" w:hAnsi="Calibri" w:cs="Times New Roman"/>
    </w:rPr>
  </w:style>
  <w:style w:type="paragraph" w:customStyle="1" w:styleId="c30">
    <w:name w:val="c30"/>
    <w:basedOn w:val="a"/>
    <w:rsid w:val="00BB4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B4C17"/>
  </w:style>
  <w:style w:type="table" w:styleId="af6">
    <w:name w:val="Table Grid"/>
    <w:basedOn w:val="a1"/>
    <w:uiPriority w:val="59"/>
    <w:rsid w:val="00BB4C17"/>
    <w:pPr>
      <w:spacing w:before="200" w:after="0" w:line="240" w:lineRule="auto"/>
    </w:pPr>
    <w:rPr>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840FB"/>
    <w:pPr>
      <w:autoSpaceDE w:val="0"/>
      <w:autoSpaceDN w:val="0"/>
      <w:adjustRightInd w:val="0"/>
      <w:spacing w:after="0" w:line="240" w:lineRule="auto"/>
    </w:pPr>
    <w:rPr>
      <w:rFonts w:ascii="Arial" w:hAnsi="Arial" w:cs="Arial"/>
      <w:color w:val="000000"/>
      <w:sz w:val="24"/>
      <w:szCs w:val="24"/>
    </w:rPr>
  </w:style>
  <w:style w:type="character" w:customStyle="1" w:styleId="c3">
    <w:name w:val="c3"/>
    <w:basedOn w:val="a0"/>
    <w:rsid w:val="00DE608B"/>
  </w:style>
  <w:style w:type="character" w:customStyle="1" w:styleId="c11">
    <w:name w:val="c11"/>
    <w:basedOn w:val="a0"/>
    <w:rsid w:val="00DE608B"/>
  </w:style>
  <w:style w:type="paragraph" w:styleId="af7">
    <w:name w:val="Balloon Text"/>
    <w:basedOn w:val="a"/>
    <w:link w:val="af8"/>
    <w:uiPriority w:val="99"/>
    <w:semiHidden/>
    <w:unhideWhenUsed/>
    <w:rsid w:val="007C366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C3666"/>
    <w:rPr>
      <w:rFonts w:ascii="Tahoma" w:hAnsi="Tahoma" w:cs="Tahoma"/>
      <w:sz w:val="16"/>
      <w:szCs w:val="16"/>
    </w:rPr>
  </w:style>
  <w:style w:type="table" w:customStyle="1" w:styleId="13">
    <w:name w:val="Сетка таблицы1"/>
    <w:basedOn w:val="a1"/>
    <w:next w:val="af6"/>
    <w:uiPriority w:val="59"/>
    <w:rsid w:val="00505375"/>
    <w:pPr>
      <w:spacing w:before="200" w:after="0" w:line="240" w:lineRule="auto"/>
    </w:pPr>
    <w:rPr>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No Spacing"/>
    <w:link w:val="afa"/>
    <w:uiPriority w:val="1"/>
    <w:qFormat/>
    <w:rsid w:val="00121F04"/>
    <w:pPr>
      <w:spacing w:after="0" w:line="240" w:lineRule="auto"/>
    </w:pPr>
    <w:rPr>
      <w:rFonts w:eastAsiaTheme="minorHAnsi"/>
      <w:lang w:eastAsia="en-US"/>
    </w:rPr>
  </w:style>
  <w:style w:type="character" w:customStyle="1" w:styleId="afa">
    <w:name w:val="Без интервала Знак"/>
    <w:link w:val="af9"/>
    <w:uiPriority w:val="1"/>
    <w:rsid w:val="00121F04"/>
    <w:rPr>
      <w:rFonts w:eastAsiaTheme="minorHAnsi"/>
      <w:lang w:eastAsia="en-US"/>
    </w:rPr>
  </w:style>
  <w:style w:type="character" w:customStyle="1" w:styleId="c8">
    <w:name w:val="c8"/>
    <w:basedOn w:val="a0"/>
    <w:rsid w:val="00A97E69"/>
  </w:style>
  <w:style w:type="paragraph" w:customStyle="1" w:styleId="c0">
    <w:name w:val="c0"/>
    <w:basedOn w:val="a"/>
    <w:rsid w:val="00A97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97E69"/>
  </w:style>
  <w:style w:type="character" w:customStyle="1" w:styleId="c6">
    <w:name w:val="c6"/>
    <w:basedOn w:val="a0"/>
    <w:rsid w:val="00A97E69"/>
  </w:style>
  <w:style w:type="character" w:customStyle="1" w:styleId="c24">
    <w:name w:val="c24"/>
    <w:basedOn w:val="a0"/>
    <w:rsid w:val="00A97E69"/>
  </w:style>
  <w:style w:type="paragraph" w:customStyle="1" w:styleId="c22">
    <w:name w:val="c22"/>
    <w:basedOn w:val="a"/>
    <w:rsid w:val="00CF6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CF68EA"/>
  </w:style>
  <w:style w:type="paragraph" w:customStyle="1" w:styleId="c18">
    <w:name w:val="c18"/>
    <w:basedOn w:val="a"/>
    <w:rsid w:val="00CF68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5129">
      <w:bodyDiv w:val="1"/>
      <w:marLeft w:val="0"/>
      <w:marRight w:val="0"/>
      <w:marTop w:val="0"/>
      <w:marBottom w:val="0"/>
      <w:divBdr>
        <w:top w:val="none" w:sz="0" w:space="0" w:color="auto"/>
        <w:left w:val="none" w:sz="0" w:space="0" w:color="auto"/>
        <w:bottom w:val="none" w:sz="0" w:space="0" w:color="auto"/>
        <w:right w:val="none" w:sz="0" w:space="0" w:color="auto"/>
      </w:divBdr>
    </w:div>
    <w:div w:id="813064083">
      <w:bodyDiv w:val="1"/>
      <w:marLeft w:val="0"/>
      <w:marRight w:val="0"/>
      <w:marTop w:val="0"/>
      <w:marBottom w:val="0"/>
      <w:divBdr>
        <w:top w:val="none" w:sz="0" w:space="0" w:color="auto"/>
        <w:left w:val="none" w:sz="0" w:space="0" w:color="auto"/>
        <w:bottom w:val="none" w:sz="0" w:space="0" w:color="auto"/>
        <w:right w:val="none" w:sz="0" w:space="0" w:color="auto"/>
      </w:divBdr>
    </w:div>
    <w:div w:id="1672177670">
      <w:bodyDiv w:val="1"/>
      <w:marLeft w:val="0"/>
      <w:marRight w:val="0"/>
      <w:marTop w:val="0"/>
      <w:marBottom w:val="0"/>
      <w:divBdr>
        <w:top w:val="none" w:sz="0" w:space="0" w:color="auto"/>
        <w:left w:val="none" w:sz="0" w:space="0" w:color="auto"/>
        <w:bottom w:val="none" w:sz="0" w:space="0" w:color="auto"/>
        <w:right w:val="none" w:sz="0" w:space="0" w:color="auto"/>
      </w:divBdr>
    </w:div>
    <w:div w:id="168469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aam.ru/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62403-DCEE-4777-AE6D-B286F6D2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4569</Words>
  <Characters>26044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Смоленск</dc:creator>
  <cp:lastModifiedBy>user</cp:lastModifiedBy>
  <cp:revision>2</cp:revision>
  <cp:lastPrinted>2020-10-01T10:45:00Z</cp:lastPrinted>
  <dcterms:created xsi:type="dcterms:W3CDTF">2024-09-04T11:19:00Z</dcterms:created>
  <dcterms:modified xsi:type="dcterms:W3CDTF">2024-09-04T11:19:00Z</dcterms:modified>
</cp:coreProperties>
</file>